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7D09" w14:textId="00B92B07" w:rsidR="00905CE1" w:rsidRDefault="00905CE1" w:rsidP="00633001">
      <w:pPr>
        <w:spacing w:after="0"/>
        <w:ind w:left="1440" w:firstLine="720"/>
        <w:jc w:val="center"/>
      </w:pPr>
      <w:r>
        <w:rPr>
          <w:rFonts w:ascii="Calibri" w:eastAsia="Times New Roman" w:hAnsi="Calibri" w:cs="Calibri"/>
          <w:b/>
          <w:bCs/>
          <w:noProof/>
          <w:color w:val="000000"/>
        </w:rPr>
        <w:drawing>
          <wp:anchor distT="0" distB="0" distL="114300" distR="114300" simplePos="0" relativeHeight="251659264" behindDoc="0" locked="0" layoutInCell="1" allowOverlap="1" wp14:anchorId="073DAB47" wp14:editId="4434E803">
            <wp:simplePos x="0" y="0"/>
            <wp:positionH relativeFrom="page">
              <wp:align>center</wp:align>
            </wp:positionH>
            <wp:positionV relativeFrom="paragraph">
              <wp:posOffset>-965835</wp:posOffset>
            </wp:positionV>
            <wp:extent cx="1066800" cy="1038225"/>
            <wp:effectExtent l="0" t="0" r="0" b="9525"/>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38225"/>
                    </a:xfrm>
                    <a:prstGeom prst="rect">
                      <a:avLst/>
                    </a:prstGeom>
                  </pic:spPr>
                </pic:pic>
              </a:graphicData>
            </a:graphic>
            <wp14:sizeRelH relativeFrom="margin">
              <wp14:pctWidth>0</wp14:pctWidth>
            </wp14:sizeRelH>
            <wp14:sizeRelV relativeFrom="margin">
              <wp14:pctHeight>0</wp14:pctHeight>
            </wp14:sizeRelV>
          </wp:anchor>
        </w:drawing>
      </w:r>
    </w:p>
    <w:p w14:paraId="4E3B9F1A" w14:textId="2B0F3DCC" w:rsidR="00A4266A" w:rsidRPr="007D6A7B" w:rsidRDefault="00905CE1" w:rsidP="00905CE1">
      <w:pPr>
        <w:spacing w:after="0"/>
        <w:ind w:left="1440" w:firstLine="720"/>
        <w:rPr>
          <w:sz w:val="22"/>
          <w:szCs w:val="22"/>
        </w:rPr>
      </w:pPr>
      <w:r>
        <w:t xml:space="preserve">                                                  </w:t>
      </w:r>
      <w:r w:rsidR="0030318C" w:rsidRPr="007D6A7B">
        <w:rPr>
          <w:sz w:val="22"/>
          <w:szCs w:val="22"/>
        </w:rPr>
        <w:t>COMBINED WORK SESSION</w:t>
      </w:r>
    </w:p>
    <w:p w14:paraId="10C49633" w14:textId="52BDBDA0" w:rsidR="00633001" w:rsidRPr="007D6A7B" w:rsidRDefault="00905CE1" w:rsidP="00905CE1">
      <w:pPr>
        <w:spacing w:after="0"/>
        <w:ind w:left="1440" w:firstLine="720"/>
        <w:rPr>
          <w:sz w:val="22"/>
          <w:szCs w:val="22"/>
        </w:rPr>
      </w:pPr>
      <w:r w:rsidRPr="007D6A7B">
        <w:rPr>
          <w:sz w:val="22"/>
          <w:szCs w:val="22"/>
        </w:rPr>
        <w:t xml:space="preserve">                                         </w:t>
      </w:r>
      <w:r w:rsidR="0030318C" w:rsidRPr="007D6A7B">
        <w:rPr>
          <w:sz w:val="22"/>
          <w:szCs w:val="22"/>
        </w:rPr>
        <w:t>AND CITY COUNCIL MEETING AGENDA</w:t>
      </w:r>
    </w:p>
    <w:p w14:paraId="56739A80" w14:textId="0CCE73FD" w:rsidR="00633001" w:rsidRPr="007D6A7B" w:rsidRDefault="00905CE1" w:rsidP="00905CE1">
      <w:pPr>
        <w:spacing w:after="0"/>
        <w:ind w:left="1440" w:firstLine="720"/>
        <w:rPr>
          <w:sz w:val="22"/>
          <w:szCs w:val="22"/>
        </w:rPr>
      </w:pPr>
      <w:r w:rsidRPr="007D6A7B">
        <w:rPr>
          <w:sz w:val="22"/>
          <w:szCs w:val="22"/>
        </w:rPr>
        <w:t xml:space="preserve">                                                        </w:t>
      </w:r>
      <w:r w:rsidR="0030318C" w:rsidRPr="007D6A7B">
        <w:rPr>
          <w:sz w:val="22"/>
          <w:szCs w:val="22"/>
        </w:rPr>
        <w:t>MAYOR AND COUNCIL</w:t>
      </w:r>
    </w:p>
    <w:p w14:paraId="71CC7124" w14:textId="560C43E8" w:rsidR="00633001" w:rsidRPr="007D6A7B" w:rsidRDefault="00905CE1" w:rsidP="00905CE1">
      <w:pPr>
        <w:spacing w:after="0"/>
        <w:ind w:left="1440" w:firstLine="720"/>
        <w:rPr>
          <w:sz w:val="22"/>
          <w:szCs w:val="22"/>
        </w:rPr>
      </w:pPr>
      <w:r w:rsidRPr="007D6A7B">
        <w:rPr>
          <w:sz w:val="22"/>
          <w:szCs w:val="22"/>
        </w:rPr>
        <w:t xml:space="preserve">                                                   </w:t>
      </w:r>
      <w:r w:rsidR="0030318C" w:rsidRPr="007D6A7B">
        <w:rPr>
          <w:sz w:val="22"/>
          <w:szCs w:val="22"/>
        </w:rPr>
        <w:t>JUNE 17, 2025 @ 6:00 P. M.</w:t>
      </w:r>
    </w:p>
    <w:p w14:paraId="26B6B210" w14:textId="0146F51A" w:rsidR="0030318C" w:rsidRPr="007D6A7B" w:rsidRDefault="00905CE1" w:rsidP="00905CE1">
      <w:pPr>
        <w:spacing w:after="0"/>
        <w:ind w:left="1440" w:firstLine="720"/>
        <w:rPr>
          <w:sz w:val="22"/>
          <w:szCs w:val="22"/>
        </w:rPr>
      </w:pPr>
      <w:r w:rsidRPr="007D6A7B">
        <w:rPr>
          <w:sz w:val="22"/>
          <w:szCs w:val="22"/>
        </w:rPr>
        <w:t xml:space="preserve">                                             </w:t>
      </w:r>
      <w:r w:rsidR="0030318C" w:rsidRPr="007D6A7B">
        <w:rPr>
          <w:sz w:val="22"/>
          <w:szCs w:val="22"/>
        </w:rPr>
        <w:t>CITY HALL – 204 W. CHURCH ST.</w:t>
      </w:r>
    </w:p>
    <w:p w14:paraId="1C72246C" w14:textId="77777777" w:rsidR="00402F7A" w:rsidRDefault="00402F7A" w:rsidP="00633001">
      <w:pPr>
        <w:spacing w:after="0"/>
        <w:ind w:left="1440" w:firstLine="720"/>
        <w:jc w:val="center"/>
      </w:pPr>
    </w:p>
    <w:p w14:paraId="35BA8666" w14:textId="6AF52B56" w:rsidR="00402F7A" w:rsidRPr="00053629" w:rsidRDefault="00402F7A" w:rsidP="00053629">
      <w:pPr>
        <w:spacing w:after="0" w:line="240" w:lineRule="auto"/>
        <w:ind w:left="1080"/>
        <w:rPr>
          <w:sz w:val="22"/>
          <w:szCs w:val="22"/>
        </w:rPr>
      </w:pPr>
      <w:r w:rsidRPr="00053629">
        <w:rPr>
          <w:rFonts w:ascii="Aptos" w:hAnsi="Aptos"/>
          <w:sz w:val="22"/>
          <w:szCs w:val="22"/>
        </w:rPr>
        <w:t>Present: Mayor Jeffery Lundy, Council Juanita Bryant, Council Fred Hartesveldt, Council Sandra B. Marshall, Council Carla S. Gowen, Council Laronda F. Eason, Council Henry Howard, City Administrator Mr. Gary Lee, Fire Chief Woodard, Mr. Rosco Miller, City Attorney Jim Elliott,</w:t>
      </w:r>
      <w:r w:rsidR="006F6F64" w:rsidRPr="00053629">
        <w:rPr>
          <w:rFonts w:ascii="Aptos" w:hAnsi="Aptos"/>
          <w:sz w:val="22"/>
          <w:szCs w:val="22"/>
        </w:rPr>
        <w:t xml:space="preserve"> Executive Admin. Keisha </w:t>
      </w:r>
      <w:r w:rsidR="00992037" w:rsidRPr="00053629">
        <w:rPr>
          <w:rFonts w:ascii="Aptos" w:hAnsi="Aptos"/>
          <w:sz w:val="22"/>
          <w:szCs w:val="22"/>
        </w:rPr>
        <w:t>Baldwin, Recorder</w:t>
      </w:r>
      <w:r w:rsidRPr="00053629">
        <w:rPr>
          <w:rFonts w:ascii="Aptos" w:hAnsi="Aptos"/>
          <w:sz w:val="22"/>
          <w:szCs w:val="22"/>
        </w:rPr>
        <w:t>,</w:t>
      </w:r>
      <w:r w:rsidR="00B74A7E" w:rsidRPr="00053629">
        <w:rPr>
          <w:rFonts w:ascii="Aptos" w:hAnsi="Aptos"/>
          <w:sz w:val="22"/>
          <w:szCs w:val="22"/>
        </w:rPr>
        <w:t xml:space="preserve"> Attorney Charles Jones, Recorder-</w:t>
      </w:r>
      <w:r w:rsidRPr="00053629">
        <w:rPr>
          <w:rFonts w:ascii="Aptos" w:hAnsi="Aptos"/>
          <w:sz w:val="22"/>
          <w:szCs w:val="22"/>
        </w:rPr>
        <w:t xml:space="preserve"> Diane Brown, City Clerk</w:t>
      </w:r>
    </w:p>
    <w:p w14:paraId="1E208FCD" w14:textId="77777777" w:rsidR="00A4266A" w:rsidRPr="00053629" w:rsidRDefault="00A4266A" w:rsidP="00053629">
      <w:pPr>
        <w:spacing w:after="0" w:line="240" w:lineRule="auto"/>
        <w:rPr>
          <w:sz w:val="22"/>
          <w:szCs w:val="22"/>
        </w:rPr>
      </w:pPr>
    </w:p>
    <w:p w14:paraId="45059E72" w14:textId="3DDF1241" w:rsidR="0030318C" w:rsidRPr="00053629" w:rsidRDefault="0030318C" w:rsidP="00053629">
      <w:pPr>
        <w:numPr>
          <w:ilvl w:val="0"/>
          <w:numId w:val="1"/>
        </w:numPr>
        <w:spacing w:after="0" w:line="240" w:lineRule="auto"/>
        <w:ind w:left="1080"/>
        <w:rPr>
          <w:sz w:val="22"/>
          <w:szCs w:val="22"/>
        </w:rPr>
      </w:pPr>
      <w:r w:rsidRPr="00053629">
        <w:rPr>
          <w:sz w:val="22"/>
          <w:szCs w:val="22"/>
        </w:rPr>
        <w:t>CALL TO ORDER-6:00 P.M.</w:t>
      </w:r>
    </w:p>
    <w:p w14:paraId="039C67FD" w14:textId="73CA3EDD" w:rsidR="0030318C" w:rsidRPr="00053629" w:rsidRDefault="0030318C" w:rsidP="00053629">
      <w:pPr>
        <w:numPr>
          <w:ilvl w:val="0"/>
          <w:numId w:val="1"/>
        </w:numPr>
        <w:spacing w:after="0" w:line="240" w:lineRule="auto"/>
        <w:ind w:left="1080"/>
        <w:rPr>
          <w:sz w:val="22"/>
          <w:szCs w:val="22"/>
        </w:rPr>
      </w:pPr>
      <w:r w:rsidRPr="00053629">
        <w:rPr>
          <w:sz w:val="22"/>
          <w:szCs w:val="22"/>
        </w:rPr>
        <w:t>INVOCATION-Council Eason</w:t>
      </w:r>
    </w:p>
    <w:p w14:paraId="224E0FF5" w14:textId="77777777" w:rsidR="0030318C" w:rsidRPr="00053629" w:rsidRDefault="0030318C" w:rsidP="00053629">
      <w:pPr>
        <w:numPr>
          <w:ilvl w:val="0"/>
          <w:numId w:val="1"/>
        </w:numPr>
        <w:spacing w:line="240" w:lineRule="auto"/>
        <w:ind w:left="1080"/>
        <w:rPr>
          <w:sz w:val="22"/>
          <w:szCs w:val="22"/>
        </w:rPr>
      </w:pPr>
      <w:r w:rsidRPr="00053629">
        <w:rPr>
          <w:sz w:val="22"/>
          <w:szCs w:val="22"/>
        </w:rPr>
        <w:t>PLEDGE OF ALLEGIANCE</w:t>
      </w:r>
    </w:p>
    <w:p w14:paraId="607E5A6A" w14:textId="406E6BF1" w:rsidR="0030318C" w:rsidRPr="00053629" w:rsidRDefault="0030318C" w:rsidP="00053629">
      <w:pPr>
        <w:pStyle w:val="NoSpacing"/>
        <w:numPr>
          <w:ilvl w:val="0"/>
          <w:numId w:val="1"/>
        </w:numPr>
        <w:ind w:left="1080"/>
        <w:rPr>
          <w:sz w:val="22"/>
          <w:szCs w:val="22"/>
        </w:rPr>
      </w:pPr>
      <w:r w:rsidRPr="00053629">
        <w:rPr>
          <w:sz w:val="22"/>
          <w:szCs w:val="22"/>
        </w:rPr>
        <w:t xml:space="preserve">ADOPTION OF THE AGENDA </w:t>
      </w:r>
    </w:p>
    <w:p w14:paraId="6A5F7CF5" w14:textId="5369ECBD" w:rsidR="0030318C" w:rsidRPr="00053629" w:rsidRDefault="0030318C" w:rsidP="00053629">
      <w:pPr>
        <w:pStyle w:val="NoSpacing"/>
        <w:ind w:left="1080"/>
        <w:rPr>
          <w:sz w:val="22"/>
          <w:szCs w:val="22"/>
        </w:rPr>
      </w:pPr>
      <w:r w:rsidRPr="00053629">
        <w:rPr>
          <w:sz w:val="22"/>
          <w:szCs w:val="22"/>
        </w:rPr>
        <w:t>Motion</w:t>
      </w:r>
      <w:r w:rsidR="00F45570" w:rsidRPr="00053629">
        <w:rPr>
          <w:sz w:val="22"/>
          <w:szCs w:val="22"/>
        </w:rPr>
        <w:t xml:space="preserve"> </w:t>
      </w:r>
      <w:r w:rsidRPr="00053629">
        <w:rPr>
          <w:sz w:val="22"/>
          <w:szCs w:val="22"/>
        </w:rPr>
        <w:t xml:space="preserve">- Council </w:t>
      </w:r>
      <w:r w:rsidR="00F45570" w:rsidRPr="00053629">
        <w:rPr>
          <w:sz w:val="22"/>
          <w:szCs w:val="22"/>
        </w:rPr>
        <w:t>Gowen</w:t>
      </w:r>
    </w:p>
    <w:p w14:paraId="6C49A4C8" w14:textId="5A87ADBB" w:rsidR="0030318C" w:rsidRPr="00053629" w:rsidRDefault="0030318C" w:rsidP="00053629">
      <w:pPr>
        <w:pStyle w:val="NoSpacing"/>
        <w:ind w:left="1080"/>
        <w:rPr>
          <w:sz w:val="22"/>
          <w:szCs w:val="22"/>
        </w:rPr>
      </w:pPr>
      <w:r w:rsidRPr="00053629">
        <w:rPr>
          <w:sz w:val="22"/>
          <w:szCs w:val="22"/>
        </w:rPr>
        <w:t>Second</w:t>
      </w:r>
      <w:r w:rsidR="00F45570" w:rsidRPr="00053629">
        <w:rPr>
          <w:sz w:val="22"/>
          <w:szCs w:val="22"/>
        </w:rPr>
        <w:t xml:space="preserve"> -</w:t>
      </w:r>
      <w:r w:rsidRPr="00053629">
        <w:rPr>
          <w:sz w:val="22"/>
          <w:szCs w:val="22"/>
        </w:rPr>
        <w:t xml:space="preserve"> Council </w:t>
      </w:r>
      <w:r w:rsidR="00F45570" w:rsidRPr="00053629">
        <w:rPr>
          <w:sz w:val="22"/>
          <w:szCs w:val="22"/>
        </w:rPr>
        <w:t>Eason</w:t>
      </w:r>
    </w:p>
    <w:p w14:paraId="14053481" w14:textId="598DEE42" w:rsidR="00F45570" w:rsidRPr="00053629" w:rsidRDefault="00F45570" w:rsidP="00053629">
      <w:pPr>
        <w:pStyle w:val="NoSpacing"/>
        <w:ind w:left="1080"/>
        <w:rPr>
          <w:sz w:val="22"/>
          <w:szCs w:val="22"/>
        </w:rPr>
      </w:pPr>
      <w:r w:rsidRPr="00053629">
        <w:rPr>
          <w:sz w:val="22"/>
          <w:szCs w:val="22"/>
        </w:rPr>
        <w:t>All in favor motion carried</w:t>
      </w:r>
    </w:p>
    <w:p w14:paraId="3D869069" w14:textId="77777777" w:rsidR="0030318C" w:rsidRPr="00053629" w:rsidRDefault="0030318C" w:rsidP="00053629">
      <w:pPr>
        <w:pStyle w:val="NoSpacing"/>
        <w:rPr>
          <w:sz w:val="22"/>
          <w:szCs w:val="22"/>
        </w:rPr>
      </w:pPr>
    </w:p>
    <w:p w14:paraId="13EF0090" w14:textId="77777777" w:rsidR="0030318C" w:rsidRPr="00053629" w:rsidRDefault="0030318C" w:rsidP="00053629">
      <w:pPr>
        <w:numPr>
          <w:ilvl w:val="0"/>
          <w:numId w:val="1"/>
        </w:numPr>
        <w:spacing w:after="0"/>
        <w:ind w:left="1080"/>
        <w:rPr>
          <w:b/>
          <w:bCs/>
          <w:sz w:val="22"/>
          <w:szCs w:val="22"/>
        </w:rPr>
      </w:pPr>
      <w:r w:rsidRPr="00053629">
        <w:rPr>
          <w:sz w:val="22"/>
          <w:szCs w:val="22"/>
        </w:rPr>
        <w:t>MINUTES REVIEW</w:t>
      </w:r>
      <w:r w:rsidRPr="00053629">
        <w:rPr>
          <w:b/>
          <w:bCs/>
          <w:sz w:val="22"/>
          <w:szCs w:val="22"/>
        </w:rPr>
        <w:t xml:space="preserve"> </w:t>
      </w:r>
      <w:r w:rsidRPr="00053629">
        <w:rPr>
          <w:sz w:val="22"/>
          <w:szCs w:val="22"/>
        </w:rPr>
        <w:t>AND APPROVAL</w:t>
      </w:r>
      <w:r w:rsidRPr="00053629">
        <w:rPr>
          <w:b/>
          <w:bCs/>
          <w:sz w:val="22"/>
          <w:szCs w:val="22"/>
        </w:rPr>
        <w:t xml:space="preserve">– </w:t>
      </w:r>
      <w:r w:rsidRPr="00053629">
        <w:rPr>
          <w:sz w:val="22"/>
          <w:szCs w:val="22"/>
        </w:rPr>
        <w:t>May 2025</w:t>
      </w:r>
    </w:p>
    <w:p w14:paraId="52F56203" w14:textId="4A5DA6C8" w:rsidR="0030318C" w:rsidRPr="00053629" w:rsidRDefault="0030318C" w:rsidP="00053629">
      <w:pPr>
        <w:pStyle w:val="NoSpacing"/>
        <w:numPr>
          <w:ilvl w:val="0"/>
          <w:numId w:val="6"/>
        </w:numPr>
        <w:ind w:left="1440"/>
        <w:rPr>
          <w:sz w:val="22"/>
          <w:szCs w:val="22"/>
        </w:rPr>
      </w:pPr>
      <w:r w:rsidRPr="00053629">
        <w:rPr>
          <w:sz w:val="22"/>
          <w:szCs w:val="22"/>
        </w:rPr>
        <w:t>Committee Meeting</w:t>
      </w:r>
    </w:p>
    <w:p w14:paraId="2ABDF4CB" w14:textId="24C4FC08" w:rsidR="0030318C" w:rsidRPr="00053629" w:rsidRDefault="0030318C" w:rsidP="00053629">
      <w:pPr>
        <w:pStyle w:val="NoSpacing"/>
        <w:numPr>
          <w:ilvl w:val="0"/>
          <w:numId w:val="6"/>
        </w:numPr>
        <w:ind w:left="1440"/>
        <w:rPr>
          <w:sz w:val="22"/>
          <w:szCs w:val="22"/>
        </w:rPr>
      </w:pPr>
      <w:r w:rsidRPr="00053629">
        <w:rPr>
          <w:sz w:val="22"/>
          <w:szCs w:val="22"/>
        </w:rPr>
        <w:t>Work Session Meeting</w:t>
      </w:r>
    </w:p>
    <w:p w14:paraId="5464D235" w14:textId="2CF47076" w:rsidR="0030318C" w:rsidRPr="00053629" w:rsidRDefault="0030318C" w:rsidP="00053629">
      <w:pPr>
        <w:pStyle w:val="NoSpacing"/>
        <w:numPr>
          <w:ilvl w:val="0"/>
          <w:numId w:val="6"/>
        </w:numPr>
        <w:ind w:left="1440"/>
        <w:rPr>
          <w:sz w:val="22"/>
          <w:szCs w:val="22"/>
        </w:rPr>
      </w:pPr>
      <w:r w:rsidRPr="00053629">
        <w:rPr>
          <w:sz w:val="22"/>
          <w:szCs w:val="22"/>
        </w:rPr>
        <w:t>City Council Meeting</w:t>
      </w:r>
    </w:p>
    <w:p w14:paraId="15527B65" w14:textId="22FC4543" w:rsidR="00F45570" w:rsidRPr="00053629" w:rsidRDefault="00F45570" w:rsidP="00053629">
      <w:pPr>
        <w:pStyle w:val="NoSpacing"/>
        <w:ind w:left="1080"/>
        <w:rPr>
          <w:sz w:val="22"/>
          <w:szCs w:val="22"/>
        </w:rPr>
      </w:pPr>
      <w:r w:rsidRPr="00053629">
        <w:rPr>
          <w:sz w:val="22"/>
          <w:szCs w:val="22"/>
        </w:rPr>
        <w:t xml:space="preserve">Motion - Council Eason to approve the minutes with any amendments. </w:t>
      </w:r>
    </w:p>
    <w:p w14:paraId="7D99B362" w14:textId="6B367390" w:rsidR="00F45570" w:rsidRPr="00053629" w:rsidRDefault="00F45570" w:rsidP="00053629">
      <w:pPr>
        <w:pStyle w:val="NoSpacing"/>
        <w:ind w:left="360" w:firstLine="720"/>
        <w:rPr>
          <w:sz w:val="22"/>
          <w:szCs w:val="22"/>
        </w:rPr>
      </w:pPr>
      <w:r w:rsidRPr="00053629">
        <w:rPr>
          <w:sz w:val="22"/>
          <w:szCs w:val="22"/>
        </w:rPr>
        <w:t>Second - Council Hartesveldt</w:t>
      </w:r>
    </w:p>
    <w:p w14:paraId="0C83BFE0" w14:textId="1BE96B66" w:rsidR="00F45570" w:rsidRPr="00053629" w:rsidRDefault="00F45570" w:rsidP="00053629">
      <w:pPr>
        <w:pStyle w:val="NoSpacing"/>
        <w:rPr>
          <w:sz w:val="22"/>
          <w:szCs w:val="22"/>
        </w:rPr>
      </w:pPr>
      <w:r w:rsidRPr="00053629">
        <w:rPr>
          <w:sz w:val="22"/>
          <w:szCs w:val="22"/>
        </w:rPr>
        <w:tab/>
      </w:r>
      <w:r w:rsidRPr="00053629">
        <w:rPr>
          <w:sz w:val="22"/>
          <w:szCs w:val="22"/>
        </w:rPr>
        <w:tab/>
        <w:t xml:space="preserve">        All in favor motion carried</w:t>
      </w:r>
    </w:p>
    <w:p w14:paraId="420182FB" w14:textId="77777777" w:rsidR="00F45570" w:rsidRPr="00053629" w:rsidRDefault="00F45570" w:rsidP="00053629">
      <w:pPr>
        <w:pStyle w:val="NoSpacing"/>
        <w:ind w:left="1440"/>
        <w:rPr>
          <w:sz w:val="22"/>
          <w:szCs w:val="22"/>
        </w:rPr>
      </w:pPr>
    </w:p>
    <w:p w14:paraId="3AE11984" w14:textId="38F74FCA" w:rsidR="0030318C" w:rsidRPr="00053629" w:rsidRDefault="0030318C" w:rsidP="00053629">
      <w:pPr>
        <w:numPr>
          <w:ilvl w:val="0"/>
          <w:numId w:val="1"/>
        </w:numPr>
        <w:ind w:left="1080"/>
        <w:rPr>
          <w:sz w:val="22"/>
          <w:szCs w:val="22"/>
        </w:rPr>
      </w:pPr>
      <w:r w:rsidRPr="00053629">
        <w:rPr>
          <w:sz w:val="22"/>
          <w:szCs w:val="22"/>
        </w:rPr>
        <w:t xml:space="preserve"> ANNOUNCEMENTS-Mayor and Council </w:t>
      </w:r>
    </w:p>
    <w:p w14:paraId="19D965AE" w14:textId="33374261" w:rsidR="0030318C" w:rsidRPr="00053629" w:rsidRDefault="0030318C" w:rsidP="007D6A7B">
      <w:pPr>
        <w:ind w:left="1080"/>
        <w:rPr>
          <w:sz w:val="22"/>
          <w:szCs w:val="22"/>
        </w:rPr>
      </w:pPr>
      <w:r w:rsidRPr="00053629">
        <w:rPr>
          <w:sz w:val="22"/>
          <w:szCs w:val="22"/>
        </w:rPr>
        <w:t xml:space="preserve">Council </w:t>
      </w:r>
      <w:r w:rsidR="00992037" w:rsidRPr="00053629">
        <w:rPr>
          <w:sz w:val="22"/>
          <w:szCs w:val="22"/>
        </w:rPr>
        <w:t>Bryant requests</w:t>
      </w:r>
      <w:r w:rsidR="00E12A39" w:rsidRPr="00053629">
        <w:rPr>
          <w:sz w:val="22"/>
          <w:szCs w:val="22"/>
        </w:rPr>
        <w:t xml:space="preserve"> the </w:t>
      </w:r>
      <w:r w:rsidR="00992037" w:rsidRPr="00053629">
        <w:rPr>
          <w:sz w:val="22"/>
          <w:szCs w:val="22"/>
        </w:rPr>
        <w:t>city</w:t>
      </w:r>
      <w:r w:rsidRPr="00053629">
        <w:rPr>
          <w:sz w:val="22"/>
          <w:szCs w:val="22"/>
        </w:rPr>
        <w:t xml:space="preserve"> provide a proclamation for Ms. Simmons’ Memorial (details will be provided by Council Bryant)</w:t>
      </w:r>
    </w:p>
    <w:p w14:paraId="5C433C44" w14:textId="5D2AAC33" w:rsidR="0030318C" w:rsidRPr="00053629" w:rsidRDefault="0030318C" w:rsidP="007D6A7B">
      <w:pPr>
        <w:numPr>
          <w:ilvl w:val="0"/>
          <w:numId w:val="1"/>
        </w:numPr>
        <w:ind w:left="1080"/>
        <w:rPr>
          <w:sz w:val="22"/>
          <w:szCs w:val="22"/>
        </w:rPr>
      </w:pPr>
      <w:r w:rsidRPr="00053629">
        <w:rPr>
          <w:sz w:val="22"/>
          <w:szCs w:val="22"/>
        </w:rPr>
        <w:t xml:space="preserve"> GEORGIA HOUSE DISTRICT 150 REPRESENTATIVE-Mrs. Patty Marie Stinson (Updates)</w:t>
      </w:r>
    </w:p>
    <w:p w14:paraId="4FAE4C3C" w14:textId="3ED4664B" w:rsidR="0030318C" w:rsidRPr="00053629" w:rsidRDefault="00000396" w:rsidP="007D6A7B">
      <w:pPr>
        <w:spacing w:after="0"/>
        <w:ind w:left="1080"/>
        <w:rPr>
          <w:sz w:val="22"/>
          <w:szCs w:val="22"/>
        </w:rPr>
      </w:pPr>
      <w:r w:rsidRPr="00053629">
        <w:rPr>
          <w:sz w:val="22"/>
          <w:szCs w:val="22"/>
        </w:rPr>
        <w:t>Representative Stinson has a n</w:t>
      </w:r>
      <w:r w:rsidR="0030318C" w:rsidRPr="00053629">
        <w:rPr>
          <w:sz w:val="22"/>
          <w:szCs w:val="22"/>
        </w:rPr>
        <w:t xml:space="preserve">ew </w:t>
      </w:r>
      <w:r w:rsidR="00430432" w:rsidRPr="00053629">
        <w:rPr>
          <w:sz w:val="22"/>
          <w:szCs w:val="22"/>
        </w:rPr>
        <w:t xml:space="preserve">summer </w:t>
      </w:r>
      <w:r w:rsidR="0030318C" w:rsidRPr="00053629">
        <w:rPr>
          <w:sz w:val="22"/>
          <w:szCs w:val="22"/>
        </w:rPr>
        <w:t>intern</w:t>
      </w:r>
      <w:r w:rsidR="009B1598" w:rsidRPr="00053629">
        <w:rPr>
          <w:sz w:val="22"/>
          <w:szCs w:val="22"/>
        </w:rPr>
        <w:t xml:space="preserve"> (Ms. Isabel</w:t>
      </w:r>
      <w:r w:rsidR="00F45570" w:rsidRPr="00053629">
        <w:rPr>
          <w:sz w:val="22"/>
          <w:szCs w:val="22"/>
        </w:rPr>
        <w:t>la Benjamin</w:t>
      </w:r>
      <w:r w:rsidR="009B1598" w:rsidRPr="00053629">
        <w:rPr>
          <w:sz w:val="22"/>
          <w:szCs w:val="22"/>
        </w:rPr>
        <w:t xml:space="preserve"> Askew) </w:t>
      </w:r>
    </w:p>
    <w:p w14:paraId="1B4B866C" w14:textId="119FE49D" w:rsidR="009B1598" w:rsidRPr="00053629" w:rsidRDefault="00F45570" w:rsidP="007D6A7B">
      <w:pPr>
        <w:spacing w:after="0"/>
        <w:ind w:left="1080"/>
        <w:rPr>
          <w:sz w:val="22"/>
          <w:szCs w:val="22"/>
        </w:rPr>
      </w:pPr>
      <w:r w:rsidRPr="00053629">
        <w:rPr>
          <w:sz w:val="22"/>
          <w:szCs w:val="22"/>
        </w:rPr>
        <w:t>The legislative</w:t>
      </w:r>
      <w:r w:rsidR="009B1598" w:rsidRPr="00053629">
        <w:rPr>
          <w:sz w:val="22"/>
          <w:szCs w:val="22"/>
        </w:rPr>
        <w:t xml:space="preserve"> session is over, use this time to work on issues important to the district. </w:t>
      </w:r>
      <w:r w:rsidRPr="00053629">
        <w:rPr>
          <w:sz w:val="22"/>
          <w:szCs w:val="22"/>
        </w:rPr>
        <w:t>and invited the audience to share any questions or concerns.</w:t>
      </w:r>
    </w:p>
    <w:p w14:paraId="416C6BC8" w14:textId="7ACE3959" w:rsidR="00ED21A0" w:rsidRPr="00053629" w:rsidRDefault="00ED21A0" w:rsidP="007D6A7B">
      <w:pPr>
        <w:spacing w:after="0"/>
        <w:ind w:left="1080"/>
        <w:rPr>
          <w:sz w:val="22"/>
          <w:szCs w:val="22"/>
        </w:rPr>
      </w:pPr>
      <w:r w:rsidRPr="00053629">
        <w:rPr>
          <w:sz w:val="22"/>
          <w:szCs w:val="22"/>
        </w:rPr>
        <w:t>During the</w:t>
      </w:r>
      <w:r w:rsidR="009B1598" w:rsidRPr="00053629">
        <w:rPr>
          <w:sz w:val="22"/>
          <w:szCs w:val="22"/>
        </w:rPr>
        <w:t xml:space="preserve"> fall of 2022</w:t>
      </w:r>
      <w:r w:rsidRPr="00053629">
        <w:rPr>
          <w:sz w:val="22"/>
          <w:szCs w:val="22"/>
        </w:rPr>
        <w:t xml:space="preserve">, </w:t>
      </w:r>
      <w:r w:rsidR="009B1598" w:rsidRPr="00053629">
        <w:rPr>
          <w:sz w:val="22"/>
          <w:szCs w:val="22"/>
        </w:rPr>
        <w:t>a work session meeting was hosted by Ms. Stinson</w:t>
      </w:r>
      <w:r w:rsidRPr="00053629">
        <w:rPr>
          <w:sz w:val="22"/>
          <w:szCs w:val="22"/>
        </w:rPr>
        <w:t xml:space="preserve"> in Atlanta Ga. With some city </w:t>
      </w:r>
      <w:r w:rsidR="00430432" w:rsidRPr="00053629">
        <w:rPr>
          <w:sz w:val="22"/>
          <w:szCs w:val="22"/>
        </w:rPr>
        <w:t>officials</w:t>
      </w:r>
      <w:r w:rsidRPr="00053629">
        <w:rPr>
          <w:sz w:val="22"/>
          <w:szCs w:val="22"/>
        </w:rPr>
        <w:t xml:space="preserve"> attending</w:t>
      </w:r>
      <w:r w:rsidR="00430432" w:rsidRPr="00053629">
        <w:rPr>
          <w:sz w:val="22"/>
          <w:szCs w:val="22"/>
        </w:rPr>
        <w:t xml:space="preserve">. </w:t>
      </w:r>
      <w:r w:rsidR="009B1598" w:rsidRPr="00053629">
        <w:rPr>
          <w:sz w:val="22"/>
          <w:szCs w:val="22"/>
        </w:rPr>
        <w:t>The status of the city's charter, which was last updated in 2022 but has been on hold since 2023 due to audit issues.</w:t>
      </w:r>
    </w:p>
    <w:p w14:paraId="38240077" w14:textId="77777777" w:rsidR="007D6A7B" w:rsidRDefault="008D2896" w:rsidP="007D6A7B">
      <w:pPr>
        <w:spacing w:after="0"/>
        <w:ind w:left="1080"/>
        <w:rPr>
          <w:sz w:val="22"/>
          <w:szCs w:val="22"/>
        </w:rPr>
        <w:sectPr w:rsidR="007D6A7B" w:rsidSect="00941074">
          <w:footerReference w:type="default" r:id="rId9"/>
          <w:pgSz w:w="12240" w:h="15840"/>
          <w:pgMar w:top="2016" w:right="994" w:bottom="720" w:left="245" w:header="720" w:footer="720" w:gutter="0"/>
          <w:cols w:space="720"/>
          <w:docGrid w:linePitch="360"/>
        </w:sectPr>
      </w:pPr>
      <w:r w:rsidRPr="00053629">
        <w:rPr>
          <w:sz w:val="22"/>
          <w:szCs w:val="22"/>
        </w:rPr>
        <w:t>The Charter’s language creates confusion, t</w:t>
      </w:r>
      <w:r w:rsidR="009B1598" w:rsidRPr="00053629">
        <w:rPr>
          <w:sz w:val="22"/>
          <w:szCs w:val="22"/>
        </w:rPr>
        <w:t xml:space="preserve">he current charter calls for a city manager position, while the previous version from 2022 specified a city administrator role. The council discussed concerns </w:t>
      </w:r>
    </w:p>
    <w:p w14:paraId="2D51AD70" w14:textId="77777777" w:rsidR="00A77138" w:rsidRPr="00053629" w:rsidRDefault="009B1598" w:rsidP="00053629">
      <w:pPr>
        <w:spacing w:after="0"/>
        <w:ind w:left="1440"/>
        <w:rPr>
          <w:sz w:val="22"/>
          <w:szCs w:val="22"/>
        </w:rPr>
      </w:pPr>
      <w:r w:rsidRPr="00053629">
        <w:rPr>
          <w:sz w:val="22"/>
          <w:szCs w:val="22"/>
        </w:rPr>
        <w:lastRenderedPageBreak/>
        <w:t xml:space="preserve">about starting the charter revision process during an election year, with some members suggesting waiting until after November's elections. </w:t>
      </w:r>
    </w:p>
    <w:p w14:paraId="1256D67C" w14:textId="6EAE35D7" w:rsidR="00A77138" w:rsidRPr="00053629" w:rsidRDefault="00A77138" w:rsidP="00053629">
      <w:pPr>
        <w:spacing w:after="0"/>
        <w:ind w:left="1440"/>
        <w:rPr>
          <w:sz w:val="22"/>
          <w:szCs w:val="22"/>
        </w:rPr>
      </w:pPr>
      <w:r w:rsidRPr="00053629">
        <w:rPr>
          <w:sz w:val="22"/>
          <w:szCs w:val="22"/>
        </w:rPr>
        <w:t>Council Bryant agrees with having a City Manager.</w:t>
      </w:r>
    </w:p>
    <w:p w14:paraId="3D62F89B" w14:textId="4CBB0679" w:rsidR="00A77138" w:rsidRPr="00053629" w:rsidRDefault="00A77138" w:rsidP="00053629">
      <w:pPr>
        <w:spacing w:after="0"/>
        <w:ind w:left="1440"/>
        <w:rPr>
          <w:sz w:val="22"/>
          <w:szCs w:val="22"/>
        </w:rPr>
      </w:pPr>
      <w:r w:rsidRPr="00053629">
        <w:rPr>
          <w:sz w:val="22"/>
          <w:szCs w:val="22"/>
        </w:rPr>
        <w:t>Council Marshall concern</w:t>
      </w:r>
      <w:r w:rsidR="00096693" w:rsidRPr="00053629">
        <w:rPr>
          <w:sz w:val="22"/>
          <w:szCs w:val="22"/>
        </w:rPr>
        <w:t xml:space="preserve"> that </w:t>
      </w:r>
      <w:r w:rsidRPr="00053629">
        <w:rPr>
          <w:sz w:val="22"/>
          <w:szCs w:val="22"/>
        </w:rPr>
        <w:t xml:space="preserve">the </w:t>
      </w:r>
      <w:r w:rsidR="00096693" w:rsidRPr="00053629">
        <w:rPr>
          <w:sz w:val="22"/>
          <w:szCs w:val="22"/>
        </w:rPr>
        <w:t>mayor</w:t>
      </w:r>
      <w:r w:rsidRPr="00053629">
        <w:rPr>
          <w:sz w:val="22"/>
          <w:szCs w:val="22"/>
        </w:rPr>
        <w:t xml:space="preserve"> </w:t>
      </w:r>
      <w:r w:rsidR="00096693" w:rsidRPr="00053629">
        <w:rPr>
          <w:sz w:val="22"/>
          <w:szCs w:val="22"/>
        </w:rPr>
        <w:t xml:space="preserve">is </w:t>
      </w:r>
      <w:r w:rsidRPr="00053629">
        <w:rPr>
          <w:sz w:val="22"/>
          <w:szCs w:val="22"/>
        </w:rPr>
        <w:t>the only one to necessitate a Called Meeting</w:t>
      </w:r>
      <w:r w:rsidR="00096693" w:rsidRPr="00053629">
        <w:rPr>
          <w:sz w:val="22"/>
          <w:szCs w:val="22"/>
        </w:rPr>
        <w:t xml:space="preserve"> and would like to see that changed.</w:t>
      </w:r>
    </w:p>
    <w:p w14:paraId="5715A75B" w14:textId="50924266" w:rsidR="00096693" w:rsidRPr="00053629" w:rsidRDefault="00A77138" w:rsidP="00053629">
      <w:pPr>
        <w:spacing w:after="0"/>
        <w:ind w:left="1440"/>
        <w:rPr>
          <w:sz w:val="22"/>
          <w:szCs w:val="22"/>
        </w:rPr>
      </w:pPr>
      <w:r w:rsidRPr="00053629">
        <w:rPr>
          <w:sz w:val="22"/>
          <w:szCs w:val="22"/>
        </w:rPr>
        <w:t>Mayor Lundy stated t</w:t>
      </w:r>
      <w:r w:rsidR="009B1598" w:rsidRPr="00053629">
        <w:rPr>
          <w:sz w:val="22"/>
          <w:szCs w:val="22"/>
        </w:rPr>
        <w:t>he city is working to become audit-compliant by the end of the year,</w:t>
      </w:r>
      <w:r w:rsidRPr="00053629">
        <w:rPr>
          <w:sz w:val="22"/>
          <w:szCs w:val="22"/>
        </w:rPr>
        <w:t xml:space="preserve"> the 2022 audit is completed. </w:t>
      </w:r>
      <w:r w:rsidR="00096693" w:rsidRPr="00053629">
        <w:rPr>
          <w:sz w:val="22"/>
          <w:szCs w:val="22"/>
        </w:rPr>
        <w:t xml:space="preserve">The UGA Charter update did not move forward, the fee was $25,000. </w:t>
      </w:r>
      <w:r w:rsidR="009B1598" w:rsidRPr="00053629">
        <w:rPr>
          <w:sz w:val="22"/>
          <w:szCs w:val="22"/>
        </w:rPr>
        <w:t xml:space="preserve"> </w:t>
      </w:r>
    </w:p>
    <w:p w14:paraId="5EF40992" w14:textId="6D5F5692" w:rsidR="00A77138" w:rsidRPr="00053629" w:rsidRDefault="00096693" w:rsidP="00053629">
      <w:pPr>
        <w:spacing w:after="0"/>
        <w:ind w:left="1440"/>
        <w:rPr>
          <w:sz w:val="22"/>
          <w:szCs w:val="22"/>
        </w:rPr>
      </w:pPr>
      <w:r w:rsidRPr="00053629">
        <w:rPr>
          <w:sz w:val="22"/>
          <w:szCs w:val="22"/>
        </w:rPr>
        <w:t xml:space="preserve">Council Bryant </w:t>
      </w:r>
      <w:r w:rsidR="00E12A39" w:rsidRPr="00053629">
        <w:rPr>
          <w:sz w:val="22"/>
          <w:szCs w:val="22"/>
        </w:rPr>
        <w:t xml:space="preserve">asks to </w:t>
      </w:r>
      <w:r w:rsidRPr="00053629">
        <w:rPr>
          <w:sz w:val="22"/>
          <w:szCs w:val="22"/>
        </w:rPr>
        <w:t xml:space="preserve">plan a meeting to discuss the charter, the mayor added with the assistance of the City’s Attorney,  </w:t>
      </w:r>
    </w:p>
    <w:p w14:paraId="18057296" w14:textId="708CD686" w:rsidR="009B1598" w:rsidRPr="00053629" w:rsidRDefault="00E12A39" w:rsidP="00053629">
      <w:pPr>
        <w:spacing w:after="0"/>
        <w:ind w:left="1440"/>
        <w:rPr>
          <w:sz w:val="22"/>
          <w:szCs w:val="22"/>
        </w:rPr>
      </w:pPr>
      <w:r w:rsidRPr="00053629">
        <w:rPr>
          <w:sz w:val="22"/>
          <w:szCs w:val="22"/>
        </w:rPr>
        <w:t xml:space="preserve">There </w:t>
      </w:r>
      <w:r w:rsidR="009B1598" w:rsidRPr="00053629">
        <w:rPr>
          <w:sz w:val="22"/>
          <w:szCs w:val="22"/>
        </w:rPr>
        <w:t xml:space="preserve">are plans to </w:t>
      </w:r>
      <w:r w:rsidR="00F1460C" w:rsidRPr="00053629">
        <w:rPr>
          <w:sz w:val="22"/>
          <w:szCs w:val="22"/>
        </w:rPr>
        <w:t xml:space="preserve">possibly </w:t>
      </w:r>
      <w:r w:rsidR="009B1598" w:rsidRPr="00053629">
        <w:rPr>
          <w:sz w:val="22"/>
          <w:szCs w:val="22"/>
        </w:rPr>
        <w:t>schedule a meeting in late 202</w:t>
      </w:r>
      <w:r w:rsidR="00A77138" w:rsidRPr="00053629">
        <w:rPr>
          <w:sz w:val="22"/>
          <w:szCs w:val="22"/>
        </w:rPr>
        <w:t>5</w:t>
      </w:r>
      <w:r w:rsidR="009B1598" w:rsidRPr="00053629">
        <w:rPr>
          <w:sz w:val="22"/>
          <w:szCs w:val="22"/>
        </w:rPr>
        <w:t xml:space="preserve"> or early 202</w:t>
      </w:r>
      <w:r w:rsidR="00A77138" w:rsidRPr="00053629">
        <w:rPr>
          <w:sz w:val="22"/>
          <w:szCs w:val="22"/>
        </w:rPr>
        <w:t>6</w:t>
      </w:r>
      <w:r w:rsidR="009B1598" w:rsidRPr="00053629">
        <w:rPr>
          <w:sz w:val="22"/>
          <w:szCs w:val="22"/>
        </w:rPr>
        <w:t xml:space="preserve"> to review and potentially update the charter language. </w:t>
      </w:r>
    </w:p>
    <w:p w14:paraId="006BA1BC" w14:textId="77777777" w:rsidR="00905CE1" w:rsidRPr="00053629" w:rsidRDefault="00905CE1" w:rsidP="00053629">
      <w:pPr>
        <w:spacing w:after="0"/>
        <w:ind w:left="1440"/>
        <w:rPr>
          <w:sz w:val="22"/>
          <w:szCs w:val="22"/>
        </w:rPr>
      </w:pPr>
    </w:p>
    <w:p w14:paraId="37A4D210" w14:textId="77777777" w:rsidR="0030318C" w:rsidRPr="00053629" w:rsidRDefault="0030318C" w:rsidP="00053629">
      <w:pPr>
        <w:numPr>
          <w:ilvl w:val="0"/>
          <w:numId w:val="1"/>
        </w:numPr>
        <w:ind w:left="1080"/>
        <w:rPr>
          <w:sz w:val="22"/>
          <w:szCs w:val="22"/>
        </w:rPr>
      </w:pPr>
      <w:r w:rsidRPr="00053629">
        <w:rPr>
          <w:sz w:val="22"/>
          <w:szCs w:val="22"/>
        </w:rPr>
        <w:t xml:space="preserve">   GMA-MUNICIPAL LEADERSHIP PROGRAM– Mr. Freddie Broome</w:t>
      </w:r>
    </w:p>
    <w:p w14:paraId="10EA56FD" w14:textId="13B4C310" w:rsidR="00B93966" w:rsidRPr="00053629" w:rsidRDefault="00B93966" w:rsidP="007D6A7B">
      <w:pPr>
        <w:ind w:left="1080"/>
        <w:rPr>
          <w:sz w:val="22"/>
          <w:szCs w:val="22"/>
        </w:rPr>
      </w:pPr>
      <w:r w:rsidRPr="00053629">
        <w:rPr>
          <w:sz w:val="22"/>
          <w:szCs w:val="22"/>
        </w:rPr>
        <w:t xml:space="preserve">The meeting focused on addressing community concerns and upcoming developments in Fort Valley. City officials discussed the need to move forward on pending issues and emphasized the importance of being included in state economic development plans. The group also recognized </w:t>
      </w:r>
      <w:r w:rsidR="00B45818" w:rsidRPr="00053629">
        <w:rPr>
          <w:sz w:val="22"/>
          <w:szCs w:val="22"/>
        </w:rPr>
        <w:t>Jeffery F. Lundy, Mayor and Laronda F. Eason,</w:t>
      </w:r>
      <w:r w:rsidRPr="00053629">
        <w:rPr>
          <w:sz w:val="22"/>
          <w:szCs w:val="22"/>
        </w:rPr>
        <w:t xml:space="preserve"> who completed </w:t>
      </w:r>
      <w:r w:rsidR="00B45818" w:rsidRPr="00053629">
        <w:rPr>
          <w:sz w:val="22"/>
          <w:szCs w:val="22"/>
        </w:rPr>
        <w:t>the</w:t>
      </w:r>
      <w:r w:rsidRPr="00053629">
        <w:rPr>
          <w:sz w:val="22"/>
          <w:szCs w:val="22"/>
        </w:rPr>
        <w:t xml:space="preserve"> leadership program </w:t>
      </w:r>
      <w:r w:rsidR="00BD1720" w:rsidRPr="00053629">
        <w:rPr>
          <w:sz w:val="22"/>
          <w:szCs w:val="22"/>
        </w:rPr>
        <w:t xml:space="preserve">that </w:t>
      </w:r>
      <w:r w:rsidRPr="00053629">
        <w:rPr>
          <w:sz w:val="22"/>
          <w:szCs w:val="22"/>
        </w:rPr>
        <w:t>focused on local government and community development.</w:t>
      </w:r>
    </w:p>
    <w:p w14:paraId="54862AD6" w14:textId="77777777" w:rsidR="0030318C" w:rsidRPr="00053629" w:rsidRDefault="0030318C" w:rsidP="00053629">
      <w:pPr>
        <w:numPr>
          <w:ilvl w:val="0"/>
          <w:numId w:val="1"/>
        </w:numPr>
        <w:ind w:left="1080"/>
        <w:rPr>
          <w:sz w:val="22"/>
          <w:szCs w:val="22"/>
        </w:rPr>
      </w:pPr>
      <w:r w:rsidRPr="00053629">
        <w:rPr>
          <w:sz w:val="22"/>
          <w:szCs w:val="22"/>
        </w:rPr>
        <w:t>PERSON WISHING TO ADDRESS-Mayor and Council</w:t>
      </w:r>
    </w:p>
    <w:p w14:paraId="3A263E97" w14:textId="77777777" w:rsidR="0030318C" w:rsidRPr="00053629" w:rsidRDefault="0030318C" w:rsidP="007D6A7B">
      <w:pPr>
        <w:numPr>
          <w:ilvl w:val="0"/>
          <w:numId w:val="3"/>
        </w:numPr>
        <w:spacing w:after="0"/>
        <w:ind w:left="1440"/>
        <w:rPr>
          <w:sz w:val="22"/>
          <w:szCs w:val="22"/>
        </w:rPr>
      </w:pPr>
      <w:r w:rsidRPr="00053629">
        <w:rPr>
          <w:sz w:val="22"/>
          <w:szCs w:val="22"/>
        </w:rPr>
        <w:t>Victor Harper / Maya Hall - Austin Theater Drainage Issues</w:t>
      </w:r>
    </w:p>
    <w:p w14:paraId="778E5615" w14:textId="508EF755" w:rsidR="002F7865" w:rsidRPr="00053629" w:rsidRDefault="002F7865" w:rsidP="007D6A7B">
      <w:pPr>
        <w:spacing w:after="0"/>
        <w:ind w:left="1440"/>
        <w:rPr>
          <w:sz w:val="22"/>
          <w:szCs w:val="22"/>
        </w:rPr>
      </w:pPr>
      <w:r w:rsidRPr="00053629">
        <w:rPr>
          <w:sz w:val="22"/>
          <w:szCs w:val="22"/>
        </w:rPr>
        <w:t>Victor Hopper and Maya Hall raised concerns about ongoing drainage issues affecting their property adjacent to the Austin Theater, which has been causing thousands of dollars in damage since September 2023. The council expressed a willingness to help resolve the problem.</w:t>
      </w:r>
    </w:p>
    <w:p w14:paraId="683C0171" w14:textId="77777777" w:rsidR="0030318C" w:rsidRPr="00053629" w:rsidRDefault="0030318C" w:rsidP="007D6A7B">
      <w:pPr>
        <w:numPr>
          <w:ilvl w:val="0"/>
          <w:numId w:val="3"/>
        </w:numPr>
        <w:ind w:left="1440"/>
        <w:rPr>
          <w:sz w:val="22"/>
          <w:szCs w:val="22"/>
        </w:rPr>
      </w:pPr>
      <w:r w:rsidRPr="00053629">
        <w:rPr>
          <w:sz w:val="22"/>
          <w:szCs w:val="22"/>
        </w:rPr>
        <w:t>Mr. Marcus Agostino-Ethics &amp; Other</w:t>
      </w:r>
    </w:p>
    <w:p w14:paraId="3F96EF8B" w14:textId="1B41AA91" w:rsidR="00BB60EB" w:rsidRPr="00053629" w:rsidRDefault="00BB60EB" w:rsidP="007D6A7B">
      <w:pPr>
        <w:spacing w:after="0"/>
        <w:ind w:left="1440"/>
        <w:rPr>
          <w:sz w:val="22"/>
          <w:szCs w:val="22"/>
        </w:rPr>
      </w:pPr>
      <w:r w:rsidRPr="00053629">
        <w:rPr>
          <w:sz w:val="22"/>
          <w:szCs w:val="22"/>
        </w:rPr>
        <w:t xml:space="preserve">The meeting focused on several key issues, including a proposed </w:t>
      </w:r>
      <w:r w:rsidR="00242129" w:rsidRPr="00053629">
        <w:rPr>
          <w:sz w:val="22"/>
          <w:szCs w:val="22"/>
        </w:rPr>
        <w:t xml:space="preserve">FLOST </w:t>
      </w:r>
      <w:r w:rsidRPr="00053629">
        <w:rPr>
          <w:sz w:val="22"/>
          <w:szCs w:val="22"/>
        </w:rPr>
        <w:t xml:space="preserve">tax allocation plan that sparked concerns about </w:t>
      </w:r>
      <w:r w:rsidR="00BD1720" w:rsidRPr="00053629">
        <w:rPr>
          <w:sz w:val="22"/>
          <w:szCs w:val="22"/>
        </w:rPr>
        <w:t>Peach C</w:t>
      </w:r>
      <w:r w:rsidRPr="00053629">
        <w:rPr>
          <w:sz w:val="22"/>
          <w:szCs w:val="22"/>
        </w:rPr>
        <w:t>ounty retaining 70% of funds while only offering 14% to Fort Valley and</w:t>
      </w:r>
      <w:r w:rsidR="003E6CA2" w:rsidRPr="00053629">
        <w:rPr>
          <w:sz w:val="22"/>
          <w:szCs w:val="22"/>
        </w:rPr>
        <w:t xml:space="preserve"> 14% to</w:t>
      </w:r>
      <w:r w:rsidRPr="00053629">
        <w:rPr>
          <w:sz w:val="22"/>
          <w:szCs w:val="22"/>
        </w:rPr>
        <w:t xml:space="preserve"> Byron, w</w:t>
      </w:r>
      <w:r w:rsidR="00BD1720" w:rsidRPr="00053629">
        <w:rPr>
          <w:sz w:val="22"/>
          <w:szCs w:val="22"/>
        </w:rPr>
        <w:t xml:space="preserve">hile </w:t>
      </w:r>
      <w:r w:rsidRPr="00053629">
        <w:rPr>
          <w:sz w:val="22"/>
          <w:szCs w:val="22"/>
        </w:rPr>
        <w:t>expressing that this was unfair</w:t>
      </w:r>
      <w:r w:rsidR="003E6CA2" w:rsidRPr="00053629">
        <w:rPr>
          <w:sz w:val="22"/>
          <w:szCs w:val="22"/>
        </w:rPr>
        <w:t xml:space="preserve"> </w:t>
      </w:r>
      <w:r w:rsidR="00BD1720" w:rsidRPr="00053629">
        <w:rPr>
          <w:sz w:val="22"/>
          <w:szCs w:val="22"/>
        </w:rPr>
        <w:t xml:space="preserve">to the </w:t>
      </w:r>
      <w:r w:rsidR="003E6CA2" w:rsidRPr="00053629">
        <w:rPr>
          <w:sz w:val="22"/>
          <w:szCs w:val="22"/>
        </w:rPr>
        <w:t xml:space="preserve">homeowners and </w:t>
      </w:r>
      <w:r w:rsidR="00622248" w:rsidRPr="00053629">
        <w:rPr>
          <w:sz w:val="22"/>
          <w:szCs w:val="22"/>
        </w:rPr>
        <w:t>taxpayers</w:t>
      </w:r>
      <w:r w:rsidR="00FF0696" w:rsidRPr="00053629">
        <w:rPr>
          <w:sz w:val="22"/>
          <w:szCs w:val="22"/>
        </w:rPr>
        <w:t xml:space="preserve"> </w:t>
      </w:r>
      <w:r w:rsidR="00BD1720" w:rsidRPr="00053629">
        <w:rPr>
          <w:sz w:val="22"/>
          <w:szCs w:val="22"/>
        </w:rPr>
        <w:t>of Fort Valley</w:t>
      </w:r>
      <w:r w:rsidRPr="00053629">
        <w:rPr>
          <w:sz w:val="22"/>
          <w:szCs w:val="22"/>
        </w:rPr>
        <w:t>.</w:t>
      </w:r>
    </w:p>
    <w:p w14:paraId="30565487" w14:textId="73CA0C38" w:rsidR="003E6CA2" w:rsidRPr="00053629" w:rsidRDefault="00FF0696" w:rsidP="007D6A7B">
      <w:pPr>
        <w:spacing w:after="0" w:line="240" w:lineRule="auto"/>
        <w:ind w:left="1440"/>
        <w:rPr>
          <w:sz w:val="22"/>
          <w:szCs w:val="22"/>
        </w:rPr>
      </w:pPr>
      <w:r w:rsidRPr="00053629">
        <w:rPr>
          <w:sz w:val="22"/>
          <w:szCs w:val="22"/>
        </w:rPr>
        <w:t xml:space="preserve">Fort Valley has the largest Blue Bird and </w:t>
      </w:r>
      <w:r w:rsidR="00242129" w:rsidRPr="00053629">
        <w:rPr>
          <w:sz w:val="22"/>
          <w:szCs w:val="22"/>
        </w:rPr>
        <w:t xml:space="preserve">new housing coming to </w:t>
      </w:r>
      <w:r w:rsidRPr="00053629">
        <w:rPr>
          <w:sz w:val="22"/>
          <w:szCs w:val="22"/>
        </w:rPr>
        <w:t xml:space="preserve">Fort Valley, Byron has the larger commerce therefore how are we going to reap the benefits of the FLOST tax at 14%. </w:t>
      </w:r>
      <w:r w:rsidR="00930F30" w:rsidRPr="00053629">
        <w:rPr>
          <w:sz w:val="22"/>
          <w:szCs w:val="22"/>
        </w:rPr>
        <w:t>s</w:t>
      </w:r>
      <w:r w:rsidRPr="00053629">
        <w:rPr>
          <w:sz w:val="22"/>
          <w:szCs w:val="22"/>
        </w:rPr>
        <w:t xml:space="preserve">uggest the </w:t>
      </w:r>
      <w:r w:rsidR="00F1460C" w:rsidRPr="00053629">
        <w:rPr>
          <w:sz w:val="22"/>
          <w:szCs w:val="22"/>
        </w:rPr>
        <w:t>city</w:t>
      </w:r>
      <w:r w:rsidRPr="00053629">
        <w:rPr>
          <w:sz w:val="22"/>
          <w:szCs w:val="22"/>
        </w:rPr>
        <w:t xml:space="preserve"> standdown and renegotiate a higher percentage. </w:t>
      </w:r>
      <w:r w:rsidR="00242129" w:rsidRPr="00053629">
        <w:rPr>
          <w:sz w:val="22"/>
          <w:szCs w:val="22"/>
        </w:rPr>
        <w:t xml:space="preserve"> </w:t>
      </w:r>
    </w:p>
    <w:p w14:paraId="41A64FB4" w14:textId="36F574DC" w:rsidR="00622248" w:rsidRPr="00053629" w:rsidRDefault="00144708" w:rsidP="007D6A7B">
      <w:pPr>
        <w:spacing w:after="0"/>
        <w:ind w:left="1440"/>
        <w:rPr>
          <w:sz w:val="22"/>
          <w:szCs w:val="22"/>
        </w:rPr>
      </w:pPr>
      <w:r w:rsidRPr="00053629">
        <w:rPr>
          <w:sz w:val="22"/>
          <w:szCs w:val="22"/>
        </w:rPr>
        <w:t>Next,</w:t>
      </w:r>
      <w:r w:rsidR="00FF0696" w:rsidRPr="00053629">
        <w:rPr>
          <w:sz w:val="22"/>
          <w:szCs w:val="22"/>
        </w:rPr>
        <w:t xml:space="preserve"> </w:t>
      </w:r>
      <w:r w:rsidR="00737BFF" w:rsidRPr="00053629">
        <w:rPr>
          <w:sz w:val="22"/>
          <w:szCs w:val="22"/>
        </w:rPr>
        <w:t xml:space="preserve">he </w:t>
      </w:r>
      <w:r w:rsidR="00BB60EB" w:rsidRPr="00053629">
        <w:rPr>
          <w:sz w:val="22"/>
          <w:szCs w:val="22"/>
        </w:rPr>
        <w:t xml:space="preserve">highlighted the need for a fully functional Ethics Commission, as the current one is only operational in name without proper training and swearing-in of members. </w:t>
      </w:r>
    </w:p>
    <w:p w14:paraId="775406F8" w14:textId="18CB3AD4" w:rsidR="00622248" w:rsidRPr="00053629" w:rsidRDefault="00916B0C" w:rsidP="007D6A7B">
      <w:pPr>
        <w:spacing w:after="0"/>
        <w:ind w:left="1440"/>
        <w:rPr>
          <w:sz w:val="22"/>
          <w:szCs w:val="22"/>
        </w:rPr>
      </w:pPr>
      <w:r w:rsidRPr="00053629">
        <w:rPr>
          <w:sz w:val="22"/>
          <w:szCs w:val="22"/>
        </w:rPr>
        <w:t>Additionally</w:t>
      </w:r>
      <w:r w:rsidR="00BB60EB" w:rsidRPr="00053629">
        <w:rPr>
          <w:sz w:val="22"/>
          <w:szCs w:val="22"/>
        </w:rPr>
        <w:t>, there were concerns raised about the handling of FOIA requests, with City noting that only half of requests are being answered,</w:t>
      </w:r>
      <w:r w:rsidR="00FF0696" w:rsidRPr="00053629">
        <w:rPr>
          <w:sz w:val="22"/>
          <w:szCs w:val="22"/>
        </w:rPr>
        <w:t xml:space="preserve"> if there is an ongoing investigation attached to the records, let </w:t>
      </w:r>
      <w:r w:rsidR="007B316A" w:rsidRPr="00053629">
        <w:rPr>
          <w:sz w:val="22"/>
          <w:szCs w:val="22"/>
        </w:rPr>
        <w:t>them</w:t>
      </w:r>
      <w:r w:rsidR="00FF0696" w:rsidRPr="00053629">
        <w:rPr>
          <w:sz w:val="22"/>
          <w:szCs w:val="22"/>
        </w:rPr>
        <w:t xml:space="preserve"> know</w:t>
      </w:r>
      <w:r w:rsidR="00930F30" w:rsidRPr="00053629">
        <w:rPr>
          <w:sz w:val="22"/>
          <w:szCs w:val="22"/>
        </w:rPr>
        <w:t xml:space="preserve"> there is an ongoing investigation and after completion records </w:t>
      </w:r>
      <w:r w:rsidR="00CF5011" w:rsidRPr="00053629">
        <w:rPr>
          <w:sz w:val="22"/>
          <w:szCs w:val="22"/>
        </w:rPr>
        <w:t>may be</w:t>
      </w:r>
      <w:r w:rsidR="00930F30" w:rsidRPr="00053629">
        <w:rPr>
          <w:sz w:val="22"/>
          <w:szCs w:val="22"/>
        </w:rPr>
        <w:t xml:space="preserve"> releas</w:t>
      </w:r>
      <w:r w:rsidR="004A01AF" w:rsidRPr="00053629">
        <w:rPr>
          <w:sz w:val="22"/>
          <w:szCs w:val="22"/>
        </w:rPr>
        <w:t>ed</w:t>
      </w:r>
      <w:r w:rsidR="00930F30" w:rsidRPr="00053629">
        <w:rPr>
          <w:sz w:val="22"/>
          <w:szCs w:val="22"/>
        </w:rPr>
        <w:t>.</w:t>
      </w:r>
      <w:r w:rsidR="00FF0696" w:rsidRPr="00053629">
        <w:rPr>
          <w:sz w:val="22"/>
          <w:szCs w:val="22"/>
        </w:rPr>
        <w:t xml:space="preserve"> </w:t>
      </w:r>
    </w:p>
    <w:p w14:paraId="4A1C9F42" w14:textId="310AC5B5" w:rsidR="00BB60EB" w:rsidRPr="00053629" w:rsidRDefault="00916B0C" w:rsidP="007D6A7B">
      <w:pPr>
        <w:spacing w:after="0"/>
        <w:ind w:left="1440"/>
        <w:rPr>
          <w:sz w:val="22"/>
          <w:szCs w:val="22"/>
        </w:rPr>
      </w:pPr>
      <w:r w:rsidRPr="00053629">
        <w:rPr>
          <w:sz w:val="22"/>
          <w:szCs w:val="22"/>
        </w:rPr>
        <w:t>Finally, the</w:t>
      </w:r>
      <w:r w:rsidR="00BB60EB" w:rsidRPr="00053629">
        <w:rPr>
          <w:sz w:val="22"/>
          <w:szCs w:val="22"/>
        </w:rPr>
        <w:t xml:space="preserve"> IRS visit </w:t>
      </w:r>
      <w:r w:rsidRPr="00053629">
        <w:rPr>
          <w:sz w:val="22"/>
          <w:szCs w:val="22"/>
        </w:rPr>
        <w:t xml:space="preserve">to City Hall </w:t>
      </w:r>
      <w:r w:rsidR="00BB60EB" w:rsidRPr="00053629">
        <w:rPr>
          <w:sz w:val="22"/>
          <w:szCs w:val="22"/>
        </w:rPr>
        <w:t xml:space="preserve">and the need for transparency </w:t>
      </w:r>
      <w:r w:rsidR="00FF0696" w:rsidRPr="00053629">
        <w:rPr>
          <w:sz w:val="22"/>
          <w:szCs w:val="22"/>
        </w:rPr>
        <w:t xml:space="preserve">and clarification </w:t>
      </w:r>
      <w:r w:rsidR="00BB60EB" w:rsidRPr="00053629">
        <w:rPr>
          <w:sz w:val="22"/>
          <w:szCs w:val="22"/>
        </w:rPr>
        <w:t xml:space="preserve">regarding tax payments </w:t>
      </w:r>
      <w:r w:rsidR="00FF0696" w:rsidRPr="00053629">
        <w:rPr>
          <w:sz w:val="22"/>
          <w:szCs w:val="22"/>
        </w:rPr>
        <w:t xml:space="preserve">paid to the IRS, </w:t>
      </w:r>
      <w:r w:rsidR="007B316A" w:rsidRPr="00053629">
        <w:rPr>
          <w:sz w:val="22"/>
          <w:szCs w:val="22"/>
        </w:rPr>
        <w:t xml:space="preserve">are we going to be short </w:t>
      </w:r>
      <w:r w:rsidR="00930F30" w:rsidRPr="00053629">
        <w:rPr>
          <w:sz w:val="22"/>
          <w:szCs w:val="22"/>
        </w:rPr>
        <w:t>or</w:t>
      </w:r>
      <w:r w:rsidR="007B316A" w:rsidRPr="00053629">
        <w:rPr>
          <w:sz w:val="22"/>
          <w:szCs w:val="22"/>
        </w:rPr>
        <w:t xml:space="preserve"> something else because we paid the debt, </w:t>
      </w:r>
      <w:r w:rsidR="00FF0696" w:rsidRPr="00053629">
        <w:rPr>
          <w:sz w:val="22"/>
          <w:szCs w:val="22"/>
        </w:rPr>
        <w:t xml:space="preserve">suggested in the next 7-14 days </w:t>
      </w:r>
      <w:r w:rsidR="00930F30" w:rsidRPr="00053629">
        <w:rPr>
          <w:sz w:val="22"/>
          <w:szCs w:val="22"/>
        </w:rPr>
        <w:t xml:space="preserve">the City’s Officials should be transparent with the </w:t>
      </w:r>
      <w:r w:rsidR="00C83A46" w:rsidRPr="00053629">
        <w:rPr>
          <w:sz w:val="22"/>
          <w:szCs w:val="22"/>
        </w:rPr>
        <w:t xml:space="preserve">taxpaying community </w:t>
      </w:r>
      <w:r w:rsidR="00412986" w:rsidRPr="00053629">
        <w:rPr>
          <w:sz w:val="22"/>
          <w:szCs w:val="22"/>
        </w:rPr>
        <w:t xml:space="preserve">and </w:t>
      </w:r>
      <w:r w:rsidR="00930F30" w:rsidRPr="00053629">
        <w:rPr>
          <w:sz w:val="22"/>
          <w:szCs w:val="22"/>
        </w:rPr>
        <w:t xml:space="preserve">give </w:t>
      </w:r>
      <w:r w:rsidR="00C83A46" w:rsidRPr="00053629">
        <w:rPr>
          <w:sz w:val="22"/>
          <w:szCs w:val="22"/>
        </w:rPr>
        <w:t xml:space="preserve">clarification, </w:t>
      </w:r>
      <w:r w:rsidR="007B316A" w:rsidRPr="00053629">
        <w:rPr>
          <w:sz w:val="22"/>
          <w:szCs w:val="22"/>
        </w:rPr>
        <w:t xml:space="preserve">of what is going on </w:t>
      </w:r>
      <w:r w:rsidR="00C83A46" w:rsidRPr="00053629">
        <w:rPr>
          <w:sz w:val="22"/>
          <w:szCs w:val="22"/>
        </w:rPr>
        <w:t xml:space="preserve">let us know what happened, why it happened and what has been done to prevent it from happening again. </w:t>
      </w:r>
      <w:r w:rsidR="00930F30" w:rsidRPr="00053629">
        <w:rPr>
          <w:sz w:val="22"/>
          <w:szCs w:val="22"/>
        </w:rPr>
        <w:t>We want to know w</w:t>
      </w:r>
      <w:r w:rsidR="00C83A46" w:rsidRPr="00053629">
        <w:rPr>
          <w:sz w:val="22"/>
          <w:szCs w:val="22"/>
        </w:rPr>
        <w:t xml:space="preserve">hat is going on with our tax money. </w:t>
      </w:r>
      <w:r w:rsidR="00FF0696" w:rsidRPr="00053629">
        <w:rPr>
          <w:sz w:val="22"/>
          <w:szCs w:val="22"/>
        </w:rPr>
        <w:t xml:space="preserve"> </w:t>
      </w:r>
    </w:p>
    <w:p w14:paraId="61103D0A" w14:textId="1FFDA16E" w:rsidR="0030318C" w:rsidRPr="00053629" w:rsidRDefault="0030318C" w:rsidP="007D6A7B">
      <w:pPr>
        <w:numPr>
          <w:ilvl w:val="0"/>
          <w:numId w:val="3"/>
        </w:numPr>
        <w:ind w:left="1080"/>
        <w:rPr>
          <w:sz w:val="22"/>
          <w:szCs w:val="22"/>
        </w:rPr>
      </w:pPr>
      <w:r w:rsidRPr="00053629">
        <w:rPr>
          <w:sz w:val="22"/>
          <w:szCs w:val="22"/>
        </w:rPr>
        <w:lastRenderedPageBreak/>
        <w:t>Nathaniel Rayford-(1) Police (2) Explain Reserve Officer</w:t>
      </w:r>
      <w:r w:rsidR="00622248" w:rsidRPr="00053629">
        <w:rPr>
          <w:sz w:val="22"/>
          <w:szCs w:val="22"/>
        </w:rPr>
        <w:t>.</w:t>
      </w:r>
    </w:p>
    <w:p w14:paraId="3F385E13" w14:textId="24B75C8D" w:rsidR="00D54752" w:rsidRPr="00053629" w:rsidRDefault="00072F0B" w:rsidP="007D6A7B">
      <w:pPr>
        <w:ind w:left="1080"/>
        <w:rPr>
          <w:sz w:val="22"/>
          <w:szCs w:val="22"/>
        </w:rPr>
      </w:pPr>
      <w:r w:rsidRPr="00053629">
        <w:rPr>
          <w:sz w:val="22"/>
          <w:szCs w:val="22"/>
        </w:rPr>
        <w:t xml:space="preserve">Mr. Rayford </w:t>
      </w:r>
      <w:r w:rsidR="00D54752" w:rsidRPr="00053629">
        <w:rPr>
          <w:sz w:val="22"/>
          <w:szCs w:val="22"/>
        </w:rPr>
        <w:t>addressed police retention issues,</w:t>
      </w:r>
      <w:r w:rsidRPr="00053629">
        <w:rPr>
          <w:sz w:val="22"/>
          <w:szCs w:val="22"/>
        </w:rPr>
        <w:t xml:space="preserve"> </w:t>
      </w:r>
      <w:r w:rsidR="00D54752" w:rsidRPr="00053629">
        <w:rPr>
          <w:sz w:val="22"/>
          <w:szCs w:val="22"/>
        </w:rPr>
        <w:t xml:space="preserve">emphasizing the importance of community knowledge among officers and suggesting that property owners with large </w:t>
      </w:r>
      <w:r w:rsidR="00992037" w:rsidRPr="00053629">
        <w:rPr>
          <w:sz w:val="22"/>
          <w:szCs w:val="22"/>
        </w:rPr>
        <w:t xml:space="preserve">gatherings adhere to the city’s </w:t>
      </w:r>
      <w:r w:rsidR="00412986" w:rsidRPr="00053629">
        <w:rPr>
          <w:sz w:val="22"/>
          <w:szCs w:val="22"/>
        </w:rPr>
        <w:t>party ordinance</w:t>
      </w:r>
      <w:r w:rsidR="00992037" w:rsidRPr="00053629">
        <w:rPr>
          <w:sz w:val="22"/>
          <w:szCs w:val="22"/>
        </w:rPr>
        <w:t xml:space="preserve">, and apartment managers </w:t>
      </w:r>
      <w:r w:rsidR="00D54752" w:rsidRPr="00053629">
        <w:rPr>
          <w:sz w:val="22"/>
          <w:szCs w:val="22"/>
        </w:rPr>
        <w:t>should have</w:t>
      </w:r>
      <w:r w:rsidR="00992037" w:rsidRPr="00053629">
        <w:rPr>
          <w:sz w:val="22"/>
          <w:szCs w:val="22"/>
        </w:rPr>
        <w:t xml:space="preserve"> </w:t>
      </w:r>
      <w:r w:rsidR="00D54752" w:rsidRPr="00053629">
        <w:rPr>
          <w:sz w:val="22"/>
          <w:szCs w:val="22"/>
        </w:rPr>
        <w:t xml:space="preserve">security </w:t>
      </w:r>
      <w:r w:rsidR="00320F7D" w:rsidRPr="00053629">
        <w:rPr>
          <w:sz w:val="22"/>
          <w:szCs w:val="22"/>
        </w:rPr>
        <w:t>people</w:t>
      </w:r>
      <w:r w:rsidR="00D54752" w:rsidRPr="00053629">
        <w:rPr>
          <w:sz w:val="22"/>
          <w:szCs w:val="22"/>
        </w:rPr>
        <w:t xml:space="preserve"> in place to support police efforts.</w:t>
      </w:r>
      <w:r w:rsidR="00412986" w:rsidRPr="00053629">
        <w:rPr>
          <w:sz w:val="22"/>
          <w:szCs w:val="22"/>
        </w:rPr>
        <w:t xml:space="preserve"> </w:t>
      </w:r>
      <w:r w:rsidR="00B74A7E" w:rsidRPr="00053629">
        <w:rPr>
          <w:sz w:val="22"/>
          <w:szCs w:val="22"/>
        </w:rPr>
        <w:t>There should be e</w:t>
      </w:r>
      <w:r w:rsidR="00992037" w:rsidRPr="00053629">
        <w:rPr>
          <w:sz w:val="22"/>
          <w:szCs w:val="22"/>
        </w:rPr>
        <w:t xml:space="preserve">qual pay for </w:t>
      </w:r>
      <w:r w:rsidR="005B5070" w:rsidRPr="00053629">
        <w:rPr>
          <w:sz w:val="22"/>
          <w:szCs w:val="22"/>
        </w:rPr>
        <w:t>officers’</w:t>
      </w:r>
      <w:r w:rsidR="00992037" w:rsidRPr="00053629">
        <w:rPr>
          <w:sz w:val="22"/>
          <w:szCs w:val="22"/>
        </w:rPr>
        <w:t xml:space="preserve"> retention at present </w:t>
      </w:r>
      <w:r w:rsidR="00B74A7E" w:rsidRPr="00053629">
        <w:rPr>
          <w:sz w:val="22"/>
          <w:szCs w:val="22"/>
        </w:rPr>
        <w:t>r</w:t>
      </w:r>
      <w:r w:rsidR="00412986" w:rsidRPr="00053629">
        <w:rPr>
          <w:sz w:val="22"/>
          <w:szCs w:val="22"/>
        </w:rPr>
        <w:t xml:space="preserve">eserve </w:t>
      </w:r>
      <w:r w:rsidR="00B74A7E" w:rsidRPr="00053629">
        <w:rPr>
          <w:sz w:val="22"/>
          <w:szCs w:val="22"/>
        </w:rPr>
        <w:t>o</w:t>
      </w:r>
      <w:r w:rsidR="00412986" w:rsidRPr="00053629">
        <w:rPr>
          <w:sz w:val="22"/>
          <w:szCs w:val="22"/>
        </w:rPr>
        <w:t>fficers</w:t>
      </w:r>
      <w:r w:rsidR="00992037" w:rsidRPr="00053629">
        <w:rPr>
          <w:sz w:val="22"/>
          <w:szCs w:val="22"/>
        </w:rPr>
        <w:t xml:space="preserve"> are </w:t>
      </w:r>
      <w:r w:rsidR="00412986" w:rsidRPr="00053629">
        <w:rPr>
          <w:sz w:val="22"/>
          <w:szCs w:val="22"/>
        </w:rPr>
        <w:t>paid more than regular officers</w:t>
      </w:r>
      <w:r w:rsidR="00992037" w:rsidRPr="00053629">
        <w:rPr>
          <w:sz w:val="22"/>
          <w:szCs w:val="22"/>
        </w:rPr>
        <w:t>.</w:t>
      </w:r>
    </w:p>
    <w:p w14:paraId="4702A58A" w14:textId="2A4DE04B" w:rsidR="0030318C" w:rsidRPr="00053629" w:rsidRDefault="00B74A7E" w:rsidP="007D6A7B">
      <w:pPr>
        <w:numPr>
          <w:ilvl w:val="0"/>
          <w:numId w:val="3"/>
        </w:numPr>
        <w:ind w:left="1080"/>
        <w:rPr>
          <w:sz w:val="22"/>
          <w:szCs w:val="22"/>
        </w:rPr>
      </w:pPr>
      <w:r w:rsidRPr="00053629">
        <w:rPr>
          <w:sz w:val="22"/>
          <w:szCs w:val="22"/>
        </w:rPr>
        <w:t xml:space="preserve">Council </w:t>
      </w:r>
      <w:r w:rsidR="0030318C" w:rsidRPr="00053629">
        <w:rPr>
          <w:sz w:val="22"/>
          <w:szCs w:val="22"/>
        </w:rPr>
        <w:t>Juanita Bryant-(1) Clarification (2) Policy-Personnel</w:t>
      </w:r>
    </w:p>
    <w:p w14:paraId="21D1356E" w14:textId="5C5B156D" w:rsidR="00C40ADA" w:rsidRPr="00053629" w:rsidRDefault="00C40ADA" w:rsidP="007D6A7B">
      <w:pPr>
        <w:pStyle w:val="NoSpacing"/>
        <w:ind w:left="1080"/>
        <w:rPr>
          <w:sz w:val="22"/>
          <w:szCs w:val="22"/>
        </w:rPr>
      </w:pPr>
      <w:r w:rsidRPr="00053629">
        <w:rPr>
          <w:sz w:val="22"/>
          <w:szCs w:val="22"/>
        </w:rPr>
        <w:t xml:space="preserve">Requested </w:t>
      </w:r>
      <w:r w:rsidR="005059D8" w:rsidRPr="00053629">
        <w:rPr>
          <w:sz w:val="22"/>
          <w:szCs w:val="22"/>
        </w:rPr>
        <w:t>copies of</w:t>
      </w:r>
      <w:r w:rsidRPr="00053629">
        <w:rPr>
          <w:sz w:val="22"/>
          <w:szCs w:val="22"/>
        </w:rPr>
        <w:t xml:space="preserve"> </w:t>
      </w:r>
      <w:r w:rsidR="00E34FD2" w:rsidRPr="00053629">
        <w:rPr>
          <w:sz w:val="22"/>
          <w:szCs w:val="22"/>
        </w:rPr>
        <w:t xml:space="preserve">Crime Suppression </w:t>
      </w:r>
      <w:r w:rsidRPr="00053629">
        <w:rPr>
          <w:sz w:val="22"/>
          <w:szCs w:val="22"/>
        </w:rPr>
        <w:t xml:space="preserve">financial </w:t>
      </w:r>
      <w:r w:rsidR="00E12A39" w:rsidRPr="00053629">
        <w:rPr>
          <w:sz w:val="22"/>
          <w:szCs w:val="22"/>
        </w:rPr>
        <w:t>statements</w:t>
      </w:r>
      <w:r w:rsidRPr="00053629">
        <w:rPr>
          <w:sz w:val="22"/>
          <w:szCs w:val="22"/>
        </w:rPr>
        <w:t xml:space="preserve"> of </w:t>
      </w:r>
      <w:r w:rsidR="0029327C" w:rsidRPr="00053629">
        <w:rPr>
          <w:sz w:val="22"/>
          <w:szCs w:val="22"/>
        </w:rPr>
        <w:t xml:space="preserve">who, where and when </w:t>
      </w:r>
      <w:r w:rsidR="00F8613A" w:rsidRPr="00053629">
        <w:rPr>
          <w:sz w:val="22"/>
          <w:szCs w:val="22"/>
        </w:rPr>
        <w:t xml:space="preserve">the </w:t>
      </w:r>
      <w:r w:rsidRPr="00053629">
        <w:rPr>
          <w:sz w:val="22"/>
          <w:szCs w:val="22"/>
        </w:rPr>
        <w:t xml:space="preserve">money was spent. </w:t>
      </w:r>
    </w:p>
    <w:p w14:paraId="432CF205" w14:textId="6D3BB7C0" w:rsidR="005059D8" w:rsidRPr="00053629" w:rsidRDefault="005059D8" w:rsidP="007D6A7B">
      <w:pPr>
        <w:pStyle w:val="NoSpacing"/>
        <w:ind w:left="1080"/>
        <w:rPr>
          <w:sz w:val="22"/>
          <w:szCs w:val="22"/>
        </w:rPr>
      </w:pPr>
      <w:r w:rsidRPr="00053629">
        <w:rPr>
          <w:sz w:val="22"/>
          <w:szCs w:val="22"/>
        </w:rPr>
        <w:t xml:space="preserve">Ask for </w:t>
      </w:r>
      <w:r w:rsidR="0029327C" w:rsidRPr="00053629">
        <w:rPr>
          <w:sz w:val="22"/>
          <w:szCs w:val="22"/>
        </w:rPr>
        <w:t xml:space="preserve">copy of the </w:t>
      </w:r>
      <w:r w:rsidRPr="00053629">
        <w:rPr>
          <w:sz w:val="22"/>
          <w:szCs w:val="22"/>
        </w:rPr>
        <w:t xml:space="preserve">ordinance passed as to distance in miles a hired police officer can live and be employed at the Police Department. </w:t>
      </w:r>
    </w:p>
    <w:p w14:paraId="18E5FB6E" w14:textId="65D910EF" w:rsidR="005059D8" w:rsidRPr="00053629" w:rsidRDefault="005059D8" w:rsidP="007D6A7B">
      <w:pPr>
        <w:pStyle w:val="NoSpacing"/>
        <w:ind w:left="1080"/>
        <w:rPr>
          <w:sz w:val="22"/>
          <w:szCs w:val="22"/>
        </w:rPr>
      </w:pPr>
      <w:r w:rsidRPr="00053629">
        <w:rPr>
          <w:sz w:val="22"/>
          <w:szCs w:val="22"/>
        </w:rPr>
        <w:t xml:space="preserve">Asked for exit </w:t>
      </w:r>
      <w:r w:rsidR="00E12A39" w:rsidRPr="00053629">
        <w:rPr>
          <w:sz w:val="22"/>
          <w:szCs w:val="22"/>
        </w:rPr>
        <w:t>interviews and</w:t>
      </w:r>
      <w:r w:rsidRPr="00053629">
        <w:rPr>
          <w:sz w:val="22"/>
          <w:szCs w:val="22"/>
        </w:rPr>
        <w:t xml:space="preserve"> received a few and they are not favorable. </w:t>
      </w:r>
      <w:r w:rsidR="0029327C" w:rsidRPr="00053629">
        <w:rPr>
          <w:sz w:val="22"/>
          <w:szCs w:val="22"/>
        </w:rPr>
        <w:t xml:space="preserve">No names on them and can be matched with the position. An Officer is leaving after 24/25 year </w:t>
      </w:r>
      <w:r w:rsidR="006B58D0" w:rsidRPr="00053629">
        <w:rPr>
          <w:sz w:val="22"/>
          <w:szCs w:val="22"/>
        </w:rPr>
        <w:t xml:space="preserve">he is leaving. </w:t>
      </w:r>
    </w:p>
    <w:p w14:paraId="61610E7C" w14:textId="49C3F7CA" w:rsidR="006B58D0" w:rsidRPr="00053629" w:rsidRDefault="001379AB" w:rsidP="007D6A7B">
      <w:pPr>
        <w:pStyle w:val="NoSpacing"/>
        <w:ind w:left="1080"/>
        <w:rPr>
          <w:sz w:val="22"/>
          <w:szCs w:val="22"/>
        </w:rPr>
      </w:pPr>
      <w:r w:rsidRPr="00053629">
        <w:rPr>
          <w:sz w:val="22"/>
          <w:szCs w:val="22"/>
        </w:rPr>
        <w:t xml:space="preserve">Ask Mr. Elliott the City’s Attorney, about </w:t>
      </w:r>
      <w:r w:rsidR="006B58D0" w:rsidRPr="00053629">
        <w:rPr>
          <w:sz w:val="22"/>
          <w:szCs w:val="22"/>
        </w:rPr>
        <w:t>Reserve Officers liability to the city, wearing the City’s</w:t>
      </w:r>
      <w:r w:rsidR="00E8524C" w:rsidRPr="00053629">
        <w:rPr>
          <w:sz w:val="22"/>
          <w:szCs w:val="22"/>
        </w:rPr>
        <w:t xml:space="preserve"> uniform and</w:t>
      </w:r>
      <w:r w:rsidR="006B58D0" w:rsidRPr="00053629">
        <w:rPr>
          <w:sz w:val="22"/>
          <w:szCs w:val="22"/>
        </w:rPr>
        <w:t xml:space="preserve"> shield </w:t>
      </w:r>
      <w:r w:rsidR="00DA6531" w:rsidRPr="00053629">
        <w:rPr>
          <w:sz w:val="22"/>
          <w:szCs w:val="22"/>
        </w:rPr>
        <w:t xml:space="preserve">is </w:t>
      </w:r>
      <w:r w:rsidR="006B58D0" w:rsidRPr="00053629">
        <w:rPr>
          <w:sz w:val="22"/>
          <w:szCs w:val="22"/>
        </w:rPr>
        <w:t>the City is responsible for them</w:t>
      </w:r>
      <w:r w:rsidRPr="00053629">
        <w:rPr>
          <w:sz w:val="22"/>
          <w:szCs w:val="22"/>
        </w:rPr>
        <w:t>,</w:t>
      </w:r>
      <w:r w:rsidR="00E8524C" w:rsidRPr="00053629">
        <w:rPr>
          <w:sz w:val="22"/>
          <w:szCs w:val="22"/>
        </w:rPr>
        <w:t xml:space="preserve"> as</w:t>
      </w:r>
      <w:r w:rsidRPr="00053629">
        <w:rPr>
          <w:sz w:val="22"/>
          <w:szCs w:val="22"/>
        </w:rPr>
        <w:t xml:space="preserve"> they go back to Atlanta </w:t>
      </w:r>
      <w:r w:rsidR="005F42C3" w:rsidRPr="00053629">
        <w:rPr>
          <w:sz w:val="22"/>
          <w:szCs w:val="22"/>
        </w:rPr>
        <w:t xml:space="preserve">and something happens while </w:t>
      </w:r>
      <w:r w:rsidRPr="00053629">
        <w:rPr>
          <w:sz w:val="22"/>
          <w:szCs w:val="22"/>
        </w:rPr>
        <w:t xml:space="preserve">wearing the city’s shield. </w:t>
      </w:r>
      <w:r w:rsidR="006B58D0" w:rsidRPr="00053629">
        <w:rPr>
          <w:sz w:val="22"/>
          <w:szCs w:val="22"/>
        </w:rPr>
        <w:t xml:space="preserve"> </w:t>
      </w:r>
    </w:p>
    <w:p w14:paraId="0665BA18" w14:textId="159071FE" w:rsidR="006B58D0" w:rsidRPr="00053629" w:rsidRDefault="00EC5173" w:rsidP="007D6A7B">
      <w:pPr>
        <w:pStyle w:val="NoSpacing"/>
        <w:ind w:left="1080"/>
        <w:rPr>
          <w:sz w:val="22"/>
          <w:szCs w:val="22"/>
        </w:rPr>
      </w:pPr>
      <w:r w:rsidRPr="00053629">
        <w:rPr>
          <w:sz w:val="22"/>
          <w:szCs w:val="22"/>
        </w:rPr>
        <w:t xml:space="preserve">Discussion: </w:t>
      </w:r>
      <w:r w:rsidR="006B58D0" w:rsidRPr="00053629">
        <w:rPr>
          <w:sz w:val="22"/>
          <w:szCs w:val="22"/>
        </w:rPr>
        <w:t xml:space="preserve">Line </w:t>
      </w:r>
      <w:r w:rsidRPr="00053629">
        <w:rPr>
          <w:sz w:val="22"/>
          <w:szCs w:val="22"/>
        </w:rPr>
        <w:t>items</w:t>
      </w:r>
      <w:r w:rsidR="006B58D0" w:rsidRPr="00053629">
        <w:rPr>
          <w:sz w:val="22"/>
          <w:szCs w:val="22"/>
        </w:rPr>
        <w:t xml:space="preserve"> for clothing $12,000 for uniforms</w:t>
      </w:r>
    </w:p>
    <w:p w14:paraId="454FB1DE" w14:textId="7AC56FD7" w:rsidR="001379AB" w:rsidRPr="00053629" w:rsidRDefault="00992037" w:rsidP="007D6A7B">
      <w:pPr>
        <w:spacing w:line="240" w:lineRule="auto"/>
        <w:ind w:left="1080"/>
        <w:rPr>
          <w:sz w:val="22"/>
          <w:szCs w:val="22"/>
        </w:rPr>
      </w:pPr>
      <w:r w:rsidRPr="00053629">
        <w:rPr>
          <w:sz w:val="22"/>
          <w:szCs w:val="22"/>
        </w:rPr>
        <w:t>Council Bryant</w:t>
      </w:r>
      <w:r w:rsidR="006D2C50" w:rsidRPr="00053629">
        <w:rPr>
          <w:sz w:val="22"/>
          <w:szCs w:val="22"/>
        </w:rPr>
        <w:t xml:space="preserve">- has </w:t>
      </w:r>
      <w:r w:rsidRPr="00053629">
        <w:rPr>
          <w:sz w:val="22"/>
          <w:szCs w:val="22"/>
        </w:rPr>
        <w:t>asked for a c</w:t>
      </w:r>
      <w:r w:rsidR="006B58D0" w:rsidRPr="00053629">
        <w:rPr>
          <w:sz w:val="22"/>
          <w:szCs w:val="22"/>
        </w:rPr>
        <w:t>opy of the contract the City should have for the reserve officers.</w:t>
      </w:r>
    </w:p>
    <w:p w14:paraId="0E293124" w14:textId="77777777" w:rsidR="005F42C3" w:rsidRPr="00053629" w:rsidRDefault="001379AB" w:rsidP="007D6A7B">
      <w:pPr>
        <w:pStyle w:val="NoSpacing"/>
        <w:ind w:left="1080"/>
        <w:rPr>
          <w:sz w:val="22"/>
          <w:szCs w:val="22"/>
        </w:rPr>
      </w:pPr>
      <w:r w:rsidRPr="00053629">
        <w:rPr>
          <w:sz w:val="22"/>
          <w:szCs w:val="22"/>
        </w:rPr>
        <w:t xml:space="preserve">According to the sunshine </w:t>
      </w:r>
      <w:r w:rsidR="0064365C" w:rsidRPr="00053629">
        <w:rPr>
          <w:sz w:val="22"/>
          <w:szCs w:val="22"/>
        </w:rPr>
        <w:t>law I</w:t>
      </w:r>
      <w:r w:rsidRPr="00053629">
        <w:rPr>
          <w:sz w:val="22"/>
          <w:szCs w:val="22"/>
        </w:rPr>
        <w:t xml:space="preserve"> should have received all </w:t>
      </w:r>
      <w:r w:rsidR="00DA6531" w:rsidRPr="00053629">
        <w:rPr>
          <w:sz w:val="22"/>
          <w:szCs w:val="22"/>
        </w:rPr>
        <w:t>the records</w:t>
      </w:r>
      <w:r w:rsidRPr="00053629">
        <w:rPr>
          <w:sz w:val="22"/>
          <w:szCs w:val="22"/>
        </w:rPr>
        <w:t xml:space="preserve"> requested. </w:t>
      </w:r>
      <w:r w:rsidR="006B58D0" w:rsidRPr="00053629">
        <w:rPr>
          <w:sz w:val="22"/>
          <w:szCs w:val="22"/>
        </w:rPr>
        <w:t xml:space="preserve"> </w:t>
      </w:r>
    </w:p>
    <w:p w14:paraId="68571C83" w14:textId="43341514" w:rsidR="006B58D0" w:rsidRPr="00053629" w:rsidRDefault="005F42C3" w:rsidP="007D6A7B">
      <w:pPr>
        <w:pStyle w:val="NoSpacing"/>
        <w:ind w:left="1080"/>
        <w:rPr>
          <w:sz w:val="22"/>
          <w:szCs w:val="22"/>
        </w:rPr>
      </w:pPr>
      <w:r w:rsidRPr="00053629">
        <w:rPr>
          <w:sz w:val="22"/>
          <w:szCs w:val="22"/>
        </w:rPr>
        <w:t>Mayor Lundy suggested consulting the city administrator for personnel matters.</w:t>
      </w:r>
    </w:p>
    <w:p w14:paraId="3ADA7B5C" w14:textId="23B9406E" w:rsidR="006B58D0" w:rsidRPr="00053629" w:rsidRDefault="006D2C50" w:rsidP="007D6A7B">
      <w:pPr>
        <w:pStyle w:val="NoSpacing"/>
        <w:ind w:left="1080"/>
        <w:rPr>
          <w:sz w:val="22"/>
          <w:szCs w:val="22"/>
        </w:rPr>
      </w:pPr>
      <w:r w:rsidRPr="00053629">
        <w:rPr>
          <w:sz w:val="22"/>
          <w:szCs w:val="22"/>
        </w:rPr>
        <w:t>Ask for a</w:t>
      </w:r>
      <w:r w:rsidR="0064365C" w:rsidRPr="00053629">
        <w:rPr>
          <w:sz w:val="22"/>
          <w:szCs w:val="22"/>
        </w:rPr>
        <w:t xml:space="preserve"> r</w:t>
      </w:r>
      <w:r w:rsidR="006B58D0" w:rsidRPr="00053629">
        <w:rPr>
          <w:sz w:val="22"/>
          <w:szCs w:val="22"/>
        </w:rPr>
        <w:t xml:space="preserve">ecap of the ARPA funds all the money that </w:t>
      </w:r>
      <w:r w:rsidRPr="00053629">
        <w:rPr>
          <w:sz w:val="22"/>
          <w:szCs w:val="22"/>
        </w:rPr>
        <w:t xml:space="preserve">was </w:t>
      </w:r>
      <w:r w:rsidR="006B58D0" w:rsidRPr="00053629">
        <w:rPr>
          <w:sz w:val="22"/>
          <w:szCs w:val="22"/>
        </w:rPr>
        <w:t xml:space="preserve">spent </w:t>
      </w:r>
      <w:r w:rsidRPr="00053629">
        <w:rPr>
          <w:sz w:val="22"/>
          <w:szCs w:val="22"/>
        </w:rPr>
        <w:t xml:space="preserve">on </w:t>
      </w:r>
      <w:r w:rsidR="006B58D0" w:rsidRPr="00053629">
        <w:rPr>
          <w:sz w:val="22"/>
          <w:szCs w:val="22"/>
        </w:rPr>
        <w:t>who</w:t>
      </w:r>
      <w:r w:rsidR="0042516D" w:rsidRPr="00053629">
        <w:rPr>
          <w:sz w:val="22"/>
          <w:szCs w:val="22"/>
        </w:rPr>
        <w:t>,</w:t>
      </w:r>
      <w:r w:rsidR="006B58D0" w:rsidRPr="00053629">
        <w:rPr>
          <w:sz w:val="22"/>
          <w:szCs w:val="22"/>
        </w:rPr>
        <w:t xml:space="preserve"> where and when. </w:t>
      </w:r>
    </w:p>
    <w:p w14:paraId="5C4A5685" w14:textId="410AA44E" w:rsidR="006B58D0" w:rsidRPr="00053629" w:rsidRDefault="006B58D0" w:rsidP="007D6A7B">
      <w:pPr>
        <w:pStyle w:val="NoSpacing"/>
        <w:ind w:left="1080"/>
        <w:rPr>
          <w:sz w:val="22"/>
          <w:szCs w:val="22"/>
        </w:rPr>
      </w:pPr>
      <w:r w:rsidRPr="00053629">
        <w:rPr>
          <w:sz w:val="22"/>
          <w:szCs w:val="22"/>
        </w:rPr>
        <w:t xml:space="preserve">On 6/11/25 </w:t>
      </w:r>
      <w:r w:rsidR="00EC5173" w:rsidRPr="00053629">
        <w:rPr>
          <w:sz w:val="22"/>
          <w:szCs w:val="22"/>
        </w:rPr>
        <w:t xml:space="preserve">Council Bryant </w:t>
      </w:r>
      <w:r w:rsidR="00992037" w:rsidRPr="00053629">
        <w:rPr>
          <w:sz w:val="22"/>
          <w:szCs w:val="22"/>
        </w:rPr>
        <w:t>requested a</w:t>
      </w:r>
      <w:r w:rsidRPr="00053629">
        <w:rPr>
          <w:sz w:val="22"/>
          <w:szCs w:val="22"/>
        </w:rPr>
        <w:t xml:space="preserve"> list of all credit cards for </w:t>
      </w:r>
      <w:r w:rsidR="00617676" w:rsidRPr="00053629">
        <w:rPr>
          <w:sz w:val="22"/>
          <w:szCs w:val="22"/>
        </w:rPr>
        <w:t>4 years</w:t>
      </w:r>
      <w:r w:rsidRPr="00053629">
        <w:rPr>
          <w:sz w:val="22"/>
          <w:szCs w:val="22"/>
        </w:rPr>
        <w:t xml:space="preserve"> for everybody who has a city card.  </w:t>
      </w:r>
    </w:p>
    <w:p w14:paraId="0FB9A8F5" w14:textId="60CC7C48" w:rsidR="006B58D0" w:rsidRPr="00053629" w:rsidRDefault="006B58D0" w:rsidP="007D6A7B">
      <w:pPr>
        <w:pStyle w:val="NoSpacing"/>
        <w:ind w:left="1080"/>
        <w:rPr>
          <w:sz w:val="22"/>
          <w:szCs w:val="22"/>
        </w:rPr>
      </w:pPr>
      <w:r w:rsidRPr="00053629">
        <w:rPr>
          <w:sz w:val="22"/>
          <w:szCs w:val="22"/>
        </w:rPr>
        <w:t xml:space="preserve">Annexation </w:t>
      </w:r>
      <w:r w:rsidR="00617676" w:rsidRPr="00053629">
        <w:rPr>
          <w:sz w:val="22"/>
          <w:szCs w:val="22"/>
        </w:rPr>
        <w:t xml:space="preserve">she </w:t>
      </w:r>
      <w:r w:rsidRPr="00053629">
        <w:rPr>
          <w:sz w:val="22"/>
          <w:szCs w:val="22"/>
        </w:rPr>
        <w:t xml:space="preserve">was </w:t>
      </w:r>
      <w:r w:rsidR="00713BCE" w:rsidRPr="00053629">
        <w:rPr>
          <w:sz w:val="22"/>
          <w:szCs w:val="22"/>
        </w:rPr>
        <w:t xml:space="preserve">told </w:t>
      </w:r>
      <w:r w:rsidR="00617676" w:rsidRPr="00053629">
        <w:rPr>
          <w:sz w:val="22"/>
          <w:szCs w:val="22"/>
        </w:rPr>
        <w:t>the city</w:t>
      </w:r>
      <w:r w:rsidRPr="00053629">
        <w:rPr>
          <w:sz w:val="22"/>
          <w:szCs w:val="22"/>
        </w:rPr>
        <w:t xml:space="preserve"> only </w:t>
      </w:r>
      <w:r w:rsidR="0042516D" w:rsidRPr="00053629">
        <w:rPr>
          <w:sz w:val="22"/>
          <w:szCs w:val="22"/>
        </w:rPr>
        <w:t>has</w:t>
      </w:r>
      <w:r w:rsidRPr="00053629">
        <w:rPr>
          <w:sz w:val="22"/>
          <w:szCs w:val="22"/>
        </w:rPr>
        <w:t xml:space="preserve"> copies</w:t>
      </w:r>
      <w:r w:rsidR="00713BCE" w:rsidRPr="00053629">
        <w:rPr>
          <w:sz w:val="22"/>
          <w:szCs w:val="22"/>
        </w:rPr>
        <w:t xml:space="preserve"> of the covenants, talking</w:t>
      </w:r>
      <w:r w:rsidRPr="00053629">
        <w:rPr>
          <w:sz w:val="22"/>
          <w:szCs w:val="22"/>
        </w:rPr>
        <w:t xml:space="preserve"> to the ex-Mayor she did not put copies in the Mayor’s Office</w:t>
      </w:r>
      <w:r w:rsidR="00713BCE" w:rsidRPr="00053629">
        <w:rPr>
          <w:sz w:val="22"/>
          <w:szCs w:val="22"/>
        </w:rPr>
        <w:t xml:space="preserve"> we need the originals with the seal. </w:t>
      </w:r>
      <w:r w:rsidR="00AD45B3" w:rsidRPr="00053629">
        <w:rPr>
          <w:sz w:val="22"/>
          <w:szCs w:val="22"/>
        </w:rPr>
        <w:t xml:space="preserve">There is </w:t>
      </w:r>
      <w:r w:rsidR="00AA66E8" w:rsidRPr="00053629">
        <w:rPr>
          <w:sz w:val="22"/>
          <w:szCs w:val="22"/>
        </w:rPr>
        <w:t>no</w:t>
      </w:r>
      <w:r w:rsidR="00736406" w:rsidRPr="00053629">
        <w:rPr>
          <w:sz w:val="22"/>
          <w:szCs w:val="22"/>
        </w:rPr>
        <w:t xml:space="preserve"> clarity regarding annexation processes and </w:t>
      </w:r>
      <w:r w:rsidR="00AA66E8" w:rsidRPr="00053629">
        <w:rPr>
          <w:sz w:val="22"/>
          <w:szCs w:val="22"/>
        </w:rPr>
        <w:t>a</w:t>
      </w:r>
      <w:r w:rsidR="00736406" w:rsidRPr="00053629">
        <w:rPr>
          <w:sz w:val="22"/>
          <w:szCs w:val="22"/>
        </w:rPr>
        <w:t xml:space="preserve"> need to locate original</w:t>
      </w:r>
      <w:r w:rsidR="00AD45B3" w:rsidRPr="00053629">
        <w:rPr>
          <w:sz w:val="22"/>
          <w:szCs w:val="22"/>
        </w:rPr>
        <w:t xml:space="preserve">. </w:t>
      </w:r>
    </w:p>
    <w:p w14:paraId="5F897220" w14:textId="6CCA92A1" w:rsidR="006D2C50" w:rsidRPr="00053629" w:rsidRDefault="00EC5173" w:rsidP="007D6A7B">
      <w:pPr>
        <w:pStyle w:val="NoSpacing"/>
        <w:ind w:left="1080"/>
        <w:rPr>
          <w:sz w:val="22"/>
          <w:szCs w:val="22"/>
        </w:rPr>
      </w:pPr>
      <w:r w:rsidRPr="00053629">
        <w:rPr>
          <w:sz w:val="22"/>
          <w:szCs w:val="22"/>
        </w:rPr>
        <w:t>Council Bryant a</w:t>
      </w:r>
      <w:r w:rsidR="00713BCE" w:rsidRPr="00053629">
        <w:rPr>
          <w:sz w:val="22"/>
          <w:szCs w:val="22"/>
        </w:rPr>
        <w:t>sk</w:t>
      </w:r>
      <w:r w:rsidR="00AD45B3" w:rsidRPr="00053629">
        <w:rPr>
          <w:sz w:val="22"/>
          <w:szCs w:val="22"/>
        </w:rPr>
        <w:t>ed</w:t>
      </w:r>
      <w:r w:rsidR="00713BCE" w:rsidRPr="00053629">
        <w:rPr>
          <w:sz w:val="22"/>
          <w:szCs w:val="22"/>
        </w:rPr>
        <w:t xml:space="preserve"> the City’s Attorney what should be </w:t>
      </w:r>
      <w:r w:rsidR="00AE2B70" w:rsidRPr="00053629">
        <w:rPr>
          <w:sz w:val="22"/>
          <w:szCs w:val="22"/>
        </w:rPr>
        <w:t>done</w:t>
      </w:r>
      <w:r w:rsidRPr="00053629">
        <w:rPr>
          <w:sz w:val="22"/>
          <w:szCs w:val="22"/>
        </w:rPr>
        <w:t xml:space="preserve"> about annexation.</w:t>
      </w:r>
    </w:p>
    <w:p w14:paraId="51E9734F" w14:textId="26D0A57E" w:rsidR="00AE2B70" w:rsidRPr="00053629" w:rsidRDefault="006D2C50" w:rsidP="007D6A7B">
      <w:pPr>
        <w:pStyle w:val="NoSpacing"/>
        <w:ind w:left="1080"/>
        <w:rPr>
          <w:sz w:val="22"/>
          <w:szCs w:val="22"/>
        </w:rPr>
      </w:pPr>
      <w:r w:rsidRPr="00053629">
        <w:rPr>
          <w:sz w:val="22"/>
          <w:szCs w:val="22"/>
        </w:rPr>
        <w:t xml:space="preserve">Jim Elliott, City Attorney- </w:t>
      </w:r>
      <w:r w:rsidR="00EC5173" w:rsidRPr="00053629">
        <w:rPr>
          <w:sz w:val="22"/>
          <w:szCs w:val="22"/>
        </w:rPr>
        <w:t xml:space="preserve">stated </w:t>
      </w:r>
      <w:r w:rsidRPr="00053629">
        <w:rPr>
          <w:sz w:val="22"/>
          <w:szCs w:val="22"/>
        </w:rPr>
        <w:t>f</w:t>
      </w:r>
      <w:r w:rsidR="00AE2B70" w:rsidRPr="00053629">
        <w:rPr>
          <w:sz w:val="22"/>
          <w:szCs w:val="22"/>
        </w:rPr>
        <w:t>ind the original</w:t>
      </w:r>
      <w:r w:rsidRPr="00053629">
        <w:rPr>
          <w:sz w:val="22"/>
          <w:szCs w:val="22"/>
        </w:rPr>
        <w:t xml:space="preserve"> covenants, </w:t>
      </w:r>
      <w:r w:rsidR="00F1460C" w:rsidRPr="00053629">
        <w:rPr>
          <w:sz w:val="22"/>
          <w:szCs w:val="22"/>
        </w:rPr>
        <w:t>or we</w:t>
      </w:r>
      <w:r w:rsidR="006A14A8" w:rsidRPr="00053629">
        <w:rPr>
          <w:sz w:val="22"/>
          <w:szCs w:val="22"/>
        </w:rPr>
        <w:t xml:space="preserve"> </w:t>
      </w:r>
      <w:r w:rsidR="0083774C" w:rsidRPr="00053629">
        <w:rPr>
          <w:sz w:val="22"/>
          <w:szCs w:val="22"/>
        </w:rPr>
        <w:t>go</w:t>
      </w:r>
      <w:r w:rsidR="00DA6531" w:rsidRPr="00053629">
        <w:rPr>
          <w:sz w:val="22"/>
          <w:szCs w:val="22"/>
        </w:rPr>
        <w:t xml:space="preserve"> back to the property </w:t>
      </w:r>
      <w:r w:rsidR="005F42C3" w:rsidRPr="00053629">
        <w:rPr>
          <w:sz w:val="22"/>
          <w:szCs w:val="22"/>
        </w:rPr>
        <w:t>owners</w:t>
      </w:r>
      <w:r w:rsidRPr="00053629">
        <w:rPr>
          <w:sz w:val="22"/>
          <w:szCs w:val="22"/>
        </w:rPr>
        <w:t xml:space="preserve"> restart the process</w:t>
      </w:r>
      <w:r w:rsidR="005F42C3" w:rsidRPr="00053629">
        <w:rPr>
          <w:sz w:val="22"/>
          <w:szCs w:val="22"/>
        </w:rPr>
        <w:t>,</w:t>
      </w:r>
      <w:r w:rsidR="00DA6531" w:rsidRPr="00053629">
        <w:rPr>
          <w:sz w:val="22"/>
          <w:szCs w:val="22"/>
        </w:rPr>
        <w:t xml:space="preserve"> </w:t>
      </w:r>
      <w:r w:rsidR="00F1460C" w:rsidRPr="00053629">
        <w:rPr>
          <w:sz w:val="22"/>
          <w:szCs w:val="22"/>
        </w:rPr>
        <w:t>it possible</w:t>
      </w:r>
      <w:r w:rsidR="00992037" w:rsidRPr="00053629">
        <w:rPr>
          <w:sz w:val="22"/>
          <w:szCs w:val="22"/>
        </w:rPr>
        <w:t xml:space="preserve"> </w:t>
      </w:r>
      <w:r w:rsidR="00DA6531" w:rsidRPr="00053629">
        <w:rPr>
          <w:sz w:val="22"/>
          <w:szCs w:val="22"/>
        </w:rPr>
        <w:t>a lot of the properties probabl</w:t>
      </w:r>
      <w:r w:rsidR="00F1460C" w:rsidRPr="00053629">
        <w:rPr>
          <w:sz w:val="22"/>
          <w:szCs w:val="22"/>
        </w:rPr>
        <w:t>y</w:t>
      </w:r>
      <w:r w:rsidR="00DA6531" w:rsidRPr="00053629">
        <w:rPr>
          <w:sz w:val="22"/>
          <w:szCs w:val="22"/>
        </w:rPr>
        <w:t xml:space="preserve"> have changed owners</w:t>
      </w:r>
      <w:r w:rsidR="006A14A8" w:rsidRPr="00053629">
        <w:rPr>
          <w:sz w:val="22"/>
          <w:szCs w:val="22"/>
        </w:rPr>
        <w:t>.</w:t>
      </w:r>
      <w:r w:rsidR="00F1460C" w:rsidRPr="00053629">
        <w:rPr>
          <w:sz w:val="22"/>
          <w:szCs w:val="22"/>
        </w:rPr>
        <w:t xml:space="preserve"> </w:t>
      </w:r>
      <w:r w:rsidR="00AE2B70" w:rsidRPr="00053629">
        <w:rPr>
          <w:sz w:val="22"/>
          <w:szCs w:val="22"/>
        </w:rPr>
        <w:t>The covenants should have been recorded at the Court House</w:t>
      </w:r>
      <w:r w:rsidR="00DA6531" w:rsidRPr="00053629">
        <w:rPr>
          <w:sz w:val="22"/>
          <w:szCs w:val="22"/>
        </w:rPr>
        <w:t xml:space="preserve"> records</w:t>
      </w:r>
      <w:r w:rsidR="00AE2B70" w:rsidRPr="00053629">
        <w:rPr>
          <w:sz w:val="22"/>
          <w:szCs w:val="22"/>
        </w:rPr>
        <w:t xml:space="preserve">. </w:t>
      </w:r>
    </w:p>
    <w:p w14:paraId="68F1DAF9" w14:textId="77777777" w:rsidR="00F1460C" w:rsidRPr="00053629" w:rsidRDefault="00F1460C" w:rsidP="007D6A7B">
      <w:pPr>
        <w:pStyle w:val="NoSpacing"/>
        <w:ind w:left="1080"/>
        <w:rPr>
          <w:sz w:val="22"/>
          <w:szCs w:val="22"/>
        </w:rPr>
      </w:pPr>
      <w:r w:rsidRPr="00053629">
        <w:rPr>
          <w:sz w:val="22"/>
          <w:szCs w:val="22"/>
        </w:rPr>
        <w:t>Council Bryant stated w</w:t>
      </w:r>
      <w:r w:rsidR="00713BCE" w:rsidRPr="00053629">
        <w:rPr>
          <w:sz w:val="22"/>
          <w:szCs w:val="22"/>
        </w:rPr>
        <w:t xml:space="preserve">e should be working on the </w:t>
      </w:r>
      <w:r w:rsidRPr="00053629">
        <w:rPr>
          <w:sz w:val="22"/>
          <w:szCs w:val="22"/>
        </w:rPr>
        <w:t xml:space="preserve">new </w:t>
      </w:r>
      <w:r w:rsidR="00713BCE" w:rsidRPr="00053629">
        <w:rPr>
          <w:sz w:val="22"/>
          <w:szCs w:val="22"/>
        </w:rPr>
        <w:t xml:space="preserve">budget now, </w:t>
      </w:r>
    </w:p>
    <w:p w14:paraId="10ACDB77" w14:textId="29D27DC8" w:rsidR="00E34FD2" w:rsidRPr="00053629" w:rsidRDefault="00713BCE" w:rsidP="007D6A7B">
      <w:pPr>
        <w:pStyle w:val="NoSpacing"/>
        <w:ind w:left="1080"/>
        <w:rPr>
          <w:sz w:val="22"/>
          <w:szCs w:val="22"/>
        </w:rPr>
      </w:pPr>
      <w:r w:rsidRPr="00053629">
        <w:rPr>
          <w:sz w:val="22"/>
          <w:szCs w:val="22"/>
        </w:rPr>
        <w:t>Mr. Gary Lee</w:t>
      </w:r>
      <w:r w:rsidR="00F1460C" w:rsidRPr="00053629">
        <w:rPr>
          <w:sz w:val="22"/>
          <w:szCs w:val="22"/>
        </w:rPr>
        <w:t xml:space="preserve"> </w:t>
      </w:r>
      <w:r w:rsidR="00EC5173" w:rsidRPr="00053629">
        <w:rPr>
          <w:sz w:val="22"/>
          <w:szCs w:val="22"/>
        </w:rPr>
        <w:t xml:space="preserve">says he </w:t>
      </w:r>
      <w:r w:rsidR="00F1460C" w:rsidRPr="00053629">
        <w:rPr>
          <w:sz w:val="22"/>
          <w:szCs w:val="22"/>
        </w:rPr>
        <w:t>is</w:t>
      </w:r>
      <w:r w:rsidRPr="00053629">
        <w:rPr>
          <w:sz w:val="22"/>
          <w:szCs w:val="22"/>
        </w:rPr>
        <w:t xml:space="preserve"> wo</w:t>
      </w:r>
      <w:r w:rsidR="00617676" w:rsidRPr="00053629">
        <w:rPr>
          <w:sz w:val="22"/>
          <w:szCs w:val="22"/>
        </w:rPr>
        <w:t xml:space="preserve">rking on </w:t>
      </w:r>
      <w:r w:rsidRPr="00053629">
        <w:rPr>
          <w:sz w:val="22"/>
          <w:szCs w:val="22"/>
        </w:rPr>
        <w:t xml:space="preserve">getting that to all. </w:t>
      </w:r>
    </w:p>
    <w:p w14:paraId="36161CE2" w14:textId="281A91F2" w:rsidR="00713BCE" w:rsidRPr="00053629" w:rsidRDefault="00F1460C" w:rsidP="007D6A7B">
      <w:pPr>
        <w:pStyle w:val="NoSpacing"/>
        <w:ind w:left="1080"/>
        <w:rPr>
          <w:sz w:val="22"/>
          <w:szCs w:val="22"/>
        </w:rPr>
      </w:pPr>
      <w:r w:rsidRPr="00053629">
        <w:rPr>
          <w:sz w:val="22"/>
          <w:szCs w:val="22"/>
        </w:rPr>
        <w:t xml:space="preserve">Council Bryant - </w:t>
      </w:r>
      <w:r w:rsidR="00713BCE" w:rsidRPr="00053629">
        <w:rPr>
          <w:sz w:val="22"/>
          <w:szCs w:val="22"/>
        </w:rPr>
        <w:t>We do not have any</w:t>
      </w:r>
      <w:r w:rsidR="00AD45B3" w:rsidRPr="00053629">
        <w:rPr>
          <w:sz w:val="22"/>
          <w:szCs w:val="22"/>
        </w:rPr>
        <w:t xml:space="preserve"> </w:t>
      </w:r>
      <w:r w:rsidR="00713BCE" w:rsidRPr="00053629">
        <w:rPr>
          <w:sz w:val="22"/>
          <w:szCs w:val="22"/>
        </w:rPr>
        <w:t>trained election</w:t>
      </w:r>
      <w:r w:rsidR="00AD45B3" w:rsidRPr="00053629">
        <w:rPr>
          <w:sz w:val="22"/>
          <w:szCs w:val="22"/>
        </w:rPr>
        <w:t xml:space="preserve"> officials</w:t>
      </w:r>
      <w:r w:rsidR="00713BCE" w:rsidRPr="00053629">
        <w:rPr>
          <w:sz w:val="22"/>
          <w:szCs w:val="22"/>
        </w:rPr>
        <w:t xml:space="preserve">, </w:t>
      </w:r>
      <w:r w:rsidR="00AD45B3" w:rsidRPr="00053629">
        <w:rPr>
          <w:sz w:val="22"/>
          <w:szCs w:val="22"/>
        </w:rPr>
        <w:t xml:space="preserve">and </w:t>
      </w:r>
      <w:r w:rsidR="00713BCE" w:rsidRPr="00053629">
        <w:rPr>
          <w:sz w:val="22"/>
          <w:szCs w:val="22"/>
        </w:rPr>
        <w:t>suggest</w:t>
      </w:r>
      <w:r w:rsidR="00AD45B3" w:rsidRPr="00053629">
        <w:rPr>
          <w:sz w:val="22"/>
          <w:szCs w:val="22"/>
        </w:rPr>
        <w:t xml:space="preserve">ed </w:t>
      </w:r>
      <w:r w:rsidR="00713BCE" w:rsidRPr="00053629">
        <w:rPr>
          <w:sz w:val="22"/>
          <w:szCs w:val="22"/>
        </w:rPr>
        <w:t xml:space="preserve">we put an ad in the paper </w:t>
      </w:r>
      <w:r w:rsidR="00AD45B3" w:rsidRPr="00053629">
        <w:rPr>
          <w:sz w:val="22"/>
          <w:szCs w:val="22"/>
        </w:rPr>
        <w:t>advertising for election qualifications, and</w:t>
      </w:r>
      <w:r w:rsidR="00713BCE" w:rsidRPr="00053629">
        <w:rPr>
          <w:sz w:val="22"/>
          <w:szCs w:val="22"/>
        </w:rPr>
        <w:t xml:space="preserve"> fees for the city and utilities. </w:t>
      </w:r>
    </w:p>
    <w:p w14:paraId="67142E43" w14:textId="77777777" w:rsidR="00713BCE" w:rsidRPr="00053629" w:rsidRDefault="00713BCE" w:rsidP="007D6A7B">
      <w:pPr>
        <w:pStyle w:val="NoSpacing"/>
        <w:ind w:left="1080"/>
        <w:rPr>
          <w:sz w:val="22"/>
          <w:szCs w:val="22"/>
        </w:rPr>
      </w:pPr>
      <w:r w:rsidRPr="00053629">
        <w:rPr>
          <w:sz w:val="22"/>
          <w:szCs w:val="22"/>
        </w:rPr>
        <w:t>No money was missing from the city for the audit according to Kyle.</w:t>
      </w:r>
    </w:p>
    <w:p w14:paraId="1FD89A25" w14:textId="2E08A5C8" w:rsidR="00713BCE" w:rsidRPr="00053629" w:rsidRDefault="00713BCE" w:rsidP="007D6A7B">
      <w:pPr>
        <w:pStyle w:val="NoSpacing"/>
        <w:ind w:left="1080"/>
        <w:rPr>
          <w:sz w:val="22"/>
          <w:szCs w:val="22"/>
        </w:rPr>
      </w:pPr>
      <w:r w:rsidRPr="00053629">
        <w:rPr>
          <w:sz w:val="22"/>
          <w:szCs w:val="22"/>
        </w:rPr>
        <w:t xml:space="preserve">We have been </w:t>
      </w:r>
      <w:r w:rsidR="00DA6531" w:rsidRPr="00053629">
        <w:rPr>
          <w:sz w:val="22"/>
          <w:szCs w:val="22"/>
        </w:rPr>
        <w:t xml:space="preserve">hiring and not </w:t>
      </w:r>
      <w:r w:rsidRPr="00053629">
        <w:rPr>
          <w:sz w:val="22"/>
          <w:szCs w:val="22"/>
        </w:rPr>
        <w:t xml:space="preserve">posting </w:t>
      </w:r>
      <w:r w:rsidR="00DA6531" w:rsidRPr="00053629">
        <w:rPr>
          <w:sz w:val="22"/>
          <w:szCs w:val="22"/>
        </w:rPr>
        <w:t xml:space="preserve">or advertising </w:t>
      </w:r>
      <w:r w:rsidRPr="00053629">
        <w:rPr>
          <w:sz w:val="22"/>
          <w:szCs w:val="22"/>
        </w:rPr>
        <w:t>jobs</w:t>
      </w:r>
      <w:r w:rsidR="00DA6531" w:rsidRPr="00053629">
        <w:rPr>
          <w:sz w:val="22"/>
          <w:szCs w:val="22"/>
        </w:rPr>
        <w:t xml:space="preserve">. </w:t>
      </w:r>
      <w:r w:rsidRPr="00053629">
        <w:rPr>
          <w:sz w:val="22"/>
          <w:szCs w:val="22"/>
        </w:rPr>
        <w:t xml:space="preserve"> </w:t>
      </w:r>
    </w:p>
    <w:p w14:paraId="61505FCF" w14:textId="3156C63B" w:rsidR="00713BCE" w:rsidRPr="00053629" w:rsidRDefault="00713BCE" w:rsidP="007D6A7B">
      <w:pPr>
        <w:pStyle w:val="NoSpacing"/>
        <w:ind w:left="1080"/>
        <w:rPr>
          <w:sz w:val="22"/>
          <w:szCs w:val="22"/>
        </w:rPr>
      </w:pPr>
      <w:r w:rsidRPr="00053629">
        <w:rPr>
          <w:sz w:val="22"/>
          <w:szCs w:val="22"/>
        </w:rPr>
        <w:t xml:space="preserve">Nepotism we need to work on a Nepotism </w:t>
      </w:r>
      <w:r w:rsidR="004A2082" w:rsidRPr="00053629">
        <w:rPr>
          <w:sz w:val="22"/>
          <w:szCs w:val="22"/>
        </w:rPr>
        <w:t>Policy</w:t>
      </w:r>
      <w:r w:rsidRPr="00053629">
        <w:rPr>
          <w:sz w:val="22"/>
          <w:szCs w:val="22"/>
        </w:rPr>
        <w:t xml:space="preserve"> </w:t>
      </w:r>
      <w:r w:rsidR="004A2082" w:rsidRPr="00053629">
        <w:rPr>
          <w:sz w:val="22"/>
          <w:szCs w:val="22"/>
        </w:rPr>
        <w:t xml:space="preserve">one </w:t>
      </w:r>
      <w:r w:rsidRPr="00053629">
        <w:rPr>
          <w:sz w:val="22"/>
          <w:szCs w:val="22"/>
        </w:rPr>
        <w:t xml:space="preserve">should not be </w:t>
      </w:r>
      <w:r w:rsidR="00617676" w:rsidRPr="00053629">
        <w:rPr>
          <w:sz w:val="22"/>
          <w:szCs w:val="22"/>
        </w:rPr>
        <w:t>influenced</w:t>
      </w:r>
      <w:r w:rsidRPr="00053629">
        <w:rPr>
          <w:sz w:val="22"/>
          <w:szCs w:val="22"/>
        </w:rPr>
        <w:t xml:space="preserve"> by </w:t>
      </w:r>
      <w:r w:rsidR="00DA6531" w:rsidRPr="00053629">
        <w:rPr>
          <w:sz w:val="22"/>
          <w:szCs w:val="22"/>
        </w:rPr>
        <w:t>others in positions</w:t>
      </w:r>
      <w:r w:rsidRPr="00053629">
        <w:rPr>
          <w:sz w:val="22"/>
          <w:szCs w:val="22"/>
        </w:rPr>
        <w:t xml:space="preserve"> to hire </w:t>
      </w:r>
      <w:r w:rsidR="00DA6531" w:rsidRPr="00053629">
        <w:rPr>
          <w:sz w:val="22"/>
          <w:szCs w:val="22"/>
        </w:rPr>
        <w:t xml:space="preserve">our </w:t>
      </w:r>
      <w:r w:rsidRPr="00053629">
        <w:rPr>
          <w:sz w:val="22"/>
          <w:szCs w:val="22"/>
        </w:rPr>
        <w:t xml:space="preserve">relatives.  </w:t>
      </w:r>
    </w:p>
    <w:p w14:paraId="2E21598C" w14:textId="4BE2B9F2" w:rsidR="00DA6531" w:rsidRPr="00053629" w:rsidRDefault="00DA6531" w:rsidP="007D6A7B">
      <w:pPr>
        <w:pStyle w:val="NoSpacing"/>
        <w:ind w:left="1080"/>
        <w:rPr>
          <w:sz w:val="22"/>
          <w:szCs w:val="22"/>
        </w:rPr>
      </w:pPr>
      <w:r w:rsidRPr="00053629">
        <w:rPr>
          <w:sz w:val="22"/>
          <w:szCs w:val="22"/>
        </w:rPr>
        <w:t xml:space="preserve">Mr. Lee stated answers to some of the questions will come from HR. </w:t>
      </w:r>
    </w:p>
    <w:p w14:paraId="01197BFD" w14:textId="07128AA4" w:rsidR="00EC5173" w:rsidRPr="00053629" w:rsidRDefault="00DA6531" w:rsidP="007D6A7B">
      <w:pPr>
        <w:pStyle w:val="NoSpacing"/>
        <w:ind w:left="1080"/>
        <w:rPr>
          <w:sz w:val="22"/>
          <w:szCs w:val="22"/>
        </w:rPr>
      </w:pPr>
      <w:r w:rsidRPr="00053629">
        <w:rPr>
          <w:sz w:val="22"/>
          <w:szCs w:val="22"/>
        </w:rPr>
        <w:t xml:space="preserve">Records requests are responded to </w:t>
      </w:r>
      <w:r w:rsidR="00AA66E8" w:rsidRPr="00053629">
        <w:rPr>
          <w:sz w:val="22"/>
          <w:szCs w:val="22"/>
        </w:rPr>
        <w:t xml:space="preserve">receive within 3 </w:t>
      </w:r>
      <w:r w:rsidR="00EC5173" w:rsidRPr="00053629">
        <w:rPr>
          <w:sz w:val="22"/>
          <w:szCs w:val="22"/>
        </w:rPr>
        <w:t>days; and</w:t>
      </w:r>
      <w:r w:rsidR="00161391" w:rsidRPr="00053629">
        <w:rPr>
          <w:sz w:val="22"/>
          <w:szCs w:val="22"/>
        </w:rPr>
        <w:t xml:space="preserve"> </w:t>
      </w:r>
      <w:r w:rsidR="00EC5173" w:rsidRPr="00053629">
        <w:rPr>
          <w:sz w:val="22"/>
          <w:szCs w:val="22"/>
        </w:rPr>
        <w:t xml:space="preserve">need to </w:t>
      </w:r>
      <w:r w:rsidR="00161391" w:rsidRPr="00053629">
        <w:rPr>
          <w:sz w:val="22"/>
          <w:szCs w:val="22"/>
        </w:rPr>
        <w:t xml:space="preserve">address </w:t>
      </w:r>
      <w:r w:rsidR="00905CE1" w:rsidRPr="00053629">
        <w:rPr>
          <w:sz w:val="22"/>
          <w:szCs w:val="22"/>
        </w:rPr>
        <w:t>nepotism</w:t>
      </w:r>
      <w:r w:rsidR="00161391" w:rsidRPr="00053629">
        <w:rPr>
          <w:sz w:val="22"/>
          <w:szCs w:val="22"/>
        </w:rPr>
        <w:t xml:space="preserve"> through a policy and Ethics board. There was a discussion about the lack of response to </w:t>
      </w:r>
      <w:r w:rsidR="00F2457A" w:rsidRPr="00053629">
        <w:rPr>
          <w:sz w:val="22"/>
          <w:szCs w:val="22"/>
        </w:rPr>
        <w:t>open records</w:t>
      </w:r>
      <w:r w:rsidR="00161391" w:rsidRPr="00053629">
        <w:rPr>
          <w:sz w:val="22"/>
          <w:szCs w:val="22"/>
        </w:rPr>
        <w:t xml:space="preserve"> requests under </w:t>
      </w:r>
      <w:r w:rsidR="00F2457A" w:rsidRPr="00053629">
        <w:rPr>
          <w:sz w:val="22"/>
          <w:szCs w:val="22"/>
        </w:rPr>
        <w:t>Sunshine</w:t>
      </w:r>
      <w:r w:rsidR="00161391" w:rsidRPr="00053629">
        <w:rPr>
          <w:sz w:val="22"/>
          <w:szCs w:val="22"/>
        </w:rPr>
        <w:t xml:space="preserve"> Law</w:t>
      </w:r>
      <w:r w:rsidR="00EC5173" w:rsidRPr="00053629">
        <w:rPr>
          <w:sz w:val="22"/>
          <w:szCs w:val="22"/>
        </w:rPr>
        <w:t>.</w:t>
      </w:r>
    </w:p>
    <w:p w14:paraId="5358C844" w14:textId="77793CAC" w:rsidR="00161391" w:rsidRPr="00053629" w:rsidRDefault="00EC5173" w:rsidP="007D6A7B">
      <w:pPr>
        <w:pStyle w:val="NoSpacing"/>
        <w:ind w:left="1080"/>
        <w:rPr>
          <w:sz w:val="22"/>
          <w:szCs w:val="22"/>
        </w:rPr>
      </w:pPr>
      <w:r w:rsidRPr="00053629">
        <w:rPr>
          <w:sz w:val="22"/>
          <w:szCs w:val="22"/>
        </w:rPr>
        <w:t xml:space="preserve"> </w:t>
      </w:r>
    </w:p>
    <w:p w14:paraId="4B95711B" w14:textId="77777777" w:rsidR="0030318C" w:rsidRPr="00053629" w:rsidRDefault="0030318C" w:rsidP="007D6A7B">
      <w:pPr>
        <w:pStyle w:val="NoSpacing"/>
        <w:ind w:left="720"/>
        <w:rPr>
          <w:b/>
          <w:bCs/>
          <w:sz w:val="22"/>
          <w:szCs w:val="22"/>
        </w:rPr>
      </w:pPr>
      <w:r w:rsidRPr="00053629">
        <w:rPr>
          <w:b/>
          <w:bCs/>
          <w:sz w:val="22"/>
          <w:szCs w:val="22"/>
        </w:rPr>
        <w:t>Andrew L. Felton- Fort Valley Downtown Development Authority</w:t>
      </w:r>
    </w:p>
    <w:p w14:paraId="542AB03A" w14:textId="0A794957" w:rsidR="00161391" w:rsidRPr="00053629" w:rsidRDefault="00C22612" w:rsidP="007D6A7B">
      <w:pPr>
        <w:pStyle w:val="NoSpacing"/>
        <w:ind w:left="720"/>
        <w:rPr>
          <w:sz w:val="22"/>
          <w:szCs w:val="22"/>
        </w:rPr>
      </w:pPr>
      <w:r w:rsidRPr="00053629">
        <w:rPr>
          <w:sz w:val="22"/>
          <w:szCs w:val="22"/>
        </w:rPr>
        <w:t xml:space="preserve">Andrew </w:t>
      </w:r>
      <w:r w:rsidR="00F2457A" w:rsidRPr="00053629">
        <w:rPr>
          <w:sz w:val="22"/>
          <w:szCs w:val="22"/>
        </w:rPr>
        <w:t>F</w:t>
      </w:r>
      <w:r w:rsidRPr="00053629">
        <w:rPr>
          <w:sz w:val="22"/>
          <w:szCs w:val="22"/>
        </w:rPr>
        <w:t xml:space="preserve">elton expressed disappointment over not being reappointed to the Fort Valley Downtown Development Authority, questioning the integrity of the public process and the decision's basis on merit or service. He emphasized his commitment to community service and training, </w:t>
      </w:r>
      <w:r w:rsidR="00C40ADA" w:rsidRPr="00053629">
        <w:rPr>
          <w:sz w:val="22"/>
          <w:szCs w:val="22"/>
        </w:rPr>
        <w:t xml:space="preserve">and </w:t>
      </w:r>
      <w:r w:rsidRPr="00053629">
        <w:rPr>
          <w:sz w:val="22"/>
          <w:szCs w:val="22"/>
        </w:rPr>
        <w:t xml:space="preserve">the </w:t>
      </w:r>
      <w:r w:rsidR="00C40ADA" w:rsidRPr="00053629">
        <w:rPr>
          <w:sz w:val="22"/>
          <w:szCs w:val="22"/>
        </w:rPr>
        <w:t xml:space="preserve">negative </w:t>
      </w:r>
      <w:r w:rsidRPr="00053629">
        <w:rPr>
          <w:sz w:val="22"/>
          <w:szCs w:val="22"/>
        </w:rPr>
        <w:t>impact of the decision on the board's ability to maintain quorum and conduct business.</w:t>
      </w:r>
    </w:p>
    <w:p w14:paraId="275D6CC9" w14:textId="0F2CF910" w:rsidR="00114549" w:rsidRPr="00053629" w:rsidRDefault="00114549" w:rsidP="007D6A7B">
      <w:pPr>
        <w:ind w:left="720"/>
        <w:rPr>
          <w:sz w:val="22"/>
          <w:szCs w:val="22"/>
        </w:rPr>
      </w:pPr>
      <w:r w:rsidRPr="00053629">
        <w:rPr>
          <w:sz w:val="22"/>
          <w:szCs w:val="22"/>
        </w:rPr>
        <w:lastRenderedPageBreak/>
        <w:t xml:space="preserve">Council Marshall was </w:t>
      </w:r>
      <w:r w:rsidR="00C17FD6" w:rsidRPr="00053629">
        <w:rPr>
          <w:sz w:val="22"/>
          <w:szCs w:val="22"/>
        </w:rPr>
        <w:t>disappointed that</w:t>
      </w:r>
      <w:r w:rsidRPr="00053629">
        <w:rPr>
          <w:sz w:val="22"/>
          <w:szCs w:val="22"/>
        </w:rPr>
        <w:t xml:space="preserve"> the DDA had no quorum at the last meeting </w:t>
      </w:r>
      <w:r w:rsidR="00C45420" w:rsidRPr="00053629">
        <w:rPr>
          <w:sz w:val="22"/>
          <w:szCs w:val="22"/>
        </w:rPr>
        <w:t xml:space="preserve">that holds up business in the city, would like for mayor and council to do what it takes to appoint members so the DDA can handle business. </w:t>
      </w:r>
    </w:p>
    <w:p w14:paraId="3F20E7B5" w14:textId="77777777" w:rsidR="0030318C" w:rsidRPr="00053629" w:rsidRDefault="0030318C" w:rsidP="007D6A7B">
      <w:pPr>
        <w:numPr>
          <w:ilvl w:val="0"/>
          <w:numId w:val="3"/>
        </w:numPr>
        <w:ind w:left="720"/>
        <w:rPr>
          <w:b/>
          <w:bCs/>
          <w:sz w:val="22"/>
          <w:szCs w:val="22"/>
        </w:rPr>
      </w:pPr>
      <w:r w:rsidRPr="00053629">
        <w:rPr>
          <w:b/>
          <w:bCs/>
          <w:sz w:val="22"/>
          <w:szCs w:val="22"/>
        </w:rPr>
        <w:t>Tisa Horton-Fort Valley Downtown Development Authority</w:t>
      </w:r>
    </w:p>
    <w:p w14:paraId="1EC6136C" w14:textId="246C4FBE" w:rsidR="00AA001C" w:rsidRPr="00053629" w:rsidRDefault="00C22612" w:rsidP="007D6A7B">
      <w:pPr>
        <w:ind w:left="720"/>
        <w:rPr>
          <w:sz w:val="22"/>
          <w:szCs w:val="22"/>
        </w:rPr>
      </w:pPr>
      <w:r w:rsidRPr="00053629">
        <w:rPr>
          <w:sz w:val="22"/>
          <w:szCs w:val="22"/>
        </w:rPr>
        <w:t xml:space="preserve">The meeting discussed the appointment process for the Downtown Development Authority (DDA) board, where several applications were received but some were incomplete or missing </w:t>
      </w:r>
      <w:r w:rsidR="00517AE7" w:rsidRPr="00053629">
        <w:rPr>
          <w:sz w:val="22"/>
          <w:szCs w:val="22"/>
        </w:rPr>
        <w:t>the required</w:t>
      </w:r>
      <w:r w:rsidRPr="00053629">
        <w:rPr>
          <w:sz w:val="22"/>
          <w:szCs w:val="22"/>
        </w:rPr>
        <w:t xml:space="preserve"> information. The nomination committee, following established bylaws, identified three qualified candidates: Billy Parker, </w:t>
      </w:r>
      <w:proofErr w:type="spellStart"/>
      <w:r w:rsidRPr="00053629">
        <w:rPr>
          <w:sz w:val="22"/>
          <w:szCs w:val="22"/>
        </w:rPr>
        <w:t>Le</w:t>
      </w:r>
      <w:r w:rsidR="00AA001C" w:rsidRPr="00053629">
        <w:rPr>
          <w:sz w:val="22"/>
          <w:szCs w:val="22"/>
        </w:rPr>
        <w:t>Ian</w:t>
      </w:r>
      <w:proofErr w:type="spellEnd"/>
      <w:r w:rsidRPr="00053629">
        <w:rPr>
          <w:sz w:val="22"/>
          <w:szCs w:val="22"/>
        </w:rPr>
        <w:t xml:space="preserve"> Ma</w:t>
      </w:r>
      <w:r w:rsidR="00517AE7" w:rsidRPr="00053629">
        <w:rPr>
          <w:sz w:val="22"/>
          <w:szCs w:val="22"/>
        </w:rPr>
        <w:t>n</w:t>
      </w:r>
      <w:r w:rsidRPr="00053629">
        <w:rPr>
          <w:sz w:val="22"/>
          <w:szCs w:val="22"/>
        </w:rPr>
        <w:t>g</w:t>
      </w:r>
      <w:r w:rsidR="00C45420" w:rsidRPr="00053629">
        <w:rPr>
          <w:sz w:val="22"/>
          <w:szCs w:val="22"/>
        </w:rPr>
        <w:t>h</w:t>
      </w:r>
      <w:r w:rsidR="00517AE7" w:rsidRPr="00053629">
        <w:rPr>
          <w:sz w:val="22"/>
          <w:szCs w:val="22"/>
        </w:rPr>
        <w:t>am</w:t>
      </w:r>
      <w:r w:rsidRPr="00053629">
        <w:rPr>
          <w:sz w:val="22"/>
          <w:szCs w:val="22"/>
        </w:rPr>
        <w:t>, and Andrew Field, while Andrew Felton's term had also expired. The committee requested complete applications by April 25th, but some applicants provide all necessary documentation, leading to their disqualification.</w:t>
      </w:r>
    </w:p>
    <w:p w14:paraId="23CE5E79" w14:textId="13BA020C" w:rsidR="00C22612" w:rsidRPr="00053629" w:rsidRDefault="00AA001C" w:rsidP="007D6A7B">
      <w:pPr>
        <w:ind w:left="720"/>
        <w:rPr>
          <w:sz w:val="22"/>
          <w:szCs w:val="22"/>
        </w:rPr>
      </w:pPr>
      <w:r w:rsidRPr="00053629">
        <w:rPr>
          <w:sz w:val="22"/>
          <w:szCs w:val="22"/>
        </w:rPr>
        <w:t>Mayor Lundy highlighted</w:t>
      </w:r>
      <w:r w:rsidR="00C22612" w:rsidRPr="00053629">
        <w:rPr>
          <w:sz w:val="22"/>
          <w:szCs w:val="22"/>
        </w:rPr>
        <w:t xml:space="preserve"> concerns about the transparency and fairness of the appointment process, suggesting </w:t>
      </w:r>
      <w:r w:rsidR="004201CB" w:rsidRPr="00053629">
        <w:rPr>
          <w:sz w:val="22"/>
          <w:szCs w:val="22"/>
        </w:rPr>
        <w:t>more applications were submitted and did not go through</w:t>
      </w:r>
      <w:r w:rsidR="00C17FD6" w:rsidRPr="00053629">
        <w:rPr>
          <w:sz w:val="22"/>
          <w:szCs w:val="22"/>
        </w:rPr>
        <w:t xml:space="preserve"> the vetting process. Certain</w:t>
      </w:r>
      <w:r w:rsidR="00C22612" w:rsidRPr="00053629">
        <w:rPr>
          <w:sz w:val="22"/>
          <w:szCs w:val="22"/>
        </w:rPr>
        <w:t xml:space="preserve"> candidates were unfairly excluded, though the exact reasons remained unclear.</w:t>
      </w:r>
    </w:p>
    <w:p w14:paraId="3504DBB6" w14:textId="77777777" w:rsidR="00C17FD6" w:rsidRPr="00053629" w:rsidRDefault="00531720" w:rsidP="007D6A7B">
      <w:pPr>
        <w:ind w:left="720"/>
        <w:rPr>
          <w:sz w:val="22"/>
          <w:szCs w:val="22"/>
        </w:rPr>
      </w:pPr>
      <w:r w:rsidRPr="00053629">
        <w:rPr>
          <w:sz w:val="22"/>
          <w:szCs w:val="22"/>
        </w:rPr>
        <w:t xml:space="preserve">The meeting discussed ongoing issues with obtaining funds for downtown development and historic building repairs in Fort Valley. </w:t>
      </w:r>
    </w:p>
    <w:p w14:paraId="0526497D" w14:textId="77777777" w:rsidR="00C17FD6" w:rsidRPr="00053629" w:rsidRDefault="00C17FD6" w:rsidP="007D6A7B">
      <w:pPr>
        <w:ind w:left="720"/>
        <w:rPr>
          <w:sz w:val="22"/>
          <w:szCs w:val="22"/>
        </w:rPr>
      </w:pPr>
      <w:r w:rsidRPr="00053629">
        <w:rPr>
          <w:sz w:val="22"/>
          <w:szCs w:val="22"/>
        </w:rPr>
        <w:t>Ms. Tisa Horton</w:t>
      </w:r>
      <w:r w:rsidR="00531720" w:rsidRPr="00053629">
        <w:rPr>
          <w:sz w:val="22"/>
          <w:szCs w:val="22"/>
        </w:rPr>
        <w:t xml:space="preserve"> expressed frustration that despite multiple requests since 2023, they have not received the $75,000 allocated in the 2008 </w:t>
      </w:r>
      <w:r w:rsidR="00AA001C" w:rsidRPr="00053629">
        <w:rPr>
          <w:sz w:val="22"/>
          <w:szCs w:val="22"/>
        </w:rPr>
        <w:t>SPLOST</w:t>
      </w:r>
      <w:r w:rsidR="00531720" w:rsidRPr="00053629">
        <w:rPr>
          <w:sz w:val="22"/>
          <w:szCs w:val="22"/>
        </w:rPr>
        <w:t xml:space="preserve"> for downtown improvements, including </w:t>
      </w:r>
      <w:r w:rsidR="00DF0175" w:rsidRPr="00053629">
        <w:rPr>
          <w:sz w:val="22"/>
          <w:szCs w:val="22"/>
        </w:rPr>
        <w:t xml:space="preserve">fixing the </w:t>
      </w:r>
      <w:r w:rsidR="00531720" w:rsidRPr="00053629">
        <w:rPr>
          <w:sz w:val="22"/>
          <w:szCs w:val="22"/>
        </w:rPr>
        <w:t xml:space="preserve">drainage issues at Austin </w:t>
      </w:r>
      <w:r w:rsidR="00DF0175" w:rsidRPr="00053629">
        <w:rPr>
          <w:sz w:val="22"/>
          <w:szCs w:val="22"/>
        </w:rPr>
        <w:t>Theater</w:t>
      </w:r>
      <w:r w:rsidR="00531720" w:rsidRPr="00053629">
        <w:rPr>
          <w:sz w:val="22"/>
          <w:szCs w:val="22"/>
        </w:rPr>
        <w:t xml:space="preserve">. </w:t>
      </w:r>
    </w:p>
    <w:p w14:paraId="590AA705" w14:textId="50B566AA" w:rsidR="00AF7823" w:rsidRPr="00053629" w:rsidRDefault="00531720" w:rsidP="007D6A7B">
      <w:pPr>
        <w:ind w:left="720"/>
        <w:rPr>
          <w:sz w:val="22"/>
          <w:szCs w:val="22"/>
        </w:rPr>
      </w:pPr>
      <w:r w:rsidRPr="00053629">
        <w:rPr>
          <w:sz w:val="22"/>
          <w:szCs w:val="22"/>
        </w:rPr>
        <w:t>The city administrator and mayor were criticized for not providing the funds, with the DDA noting that while the money was initially used for the Troutman house painting without proper authorization, they are now seeking to use it for Austin Theater repairs emphasizing that the funds were specifically allocated for downtown development and historic preservation purposes.</w:t>
      </w:r>
    </w:p>
    <w:p w14:paraId="0B738F66" w14:textId="08C6FB5E" w:rsidR="00AF7823" w:rsidRPr="00053629" w:rsidRDefault="00AF7823" w:rsidP="007D6A7B">
      <w:pPr>
        <w:ind w:left="720"/>
        <w:rPr>
          <w:sz w:val="22"/>
          <w:szCs w:val="22"/>
        </w:rPr>
      </w:pPr>
      <w:r w:rsidRPr="00053629">
        <w:rPr>
          <w:sz w:val="22"/>
          <w:szCs w:val="22"/>
        </w:rPr>
        <w:t xml:space="preserve">Ms. Horton is willing to </w:t>
      </w:r>
      <w:r w:rsidR="00D8486F" w:rsidRPr="00053629">
        <w:rPr>
          <w:sz w:val="22"/>
          <w:szCs w:val="22"/>
        </w:rPr>
        <w:t xml:space="preserve">go to </w:t>
      </w:r>
      <w:r w:rsidR="00DE0BA2" w:rsidRPr="00053629">
        <w:rPr>
          <w:sz w:val="22"/>
          <w:szCs w:val="22"/>
        </w:rPr>
        <w:t>court</w:t>
      </w:r>
      <w:r w:rsidR="00D8486F" w:rsidRPr="00053629">
        <w:rPr>
          <w:sz w:val="22"/>
          <w:szCs w:val="22"/>
        </w:rPr>
        <w:t xml:space="preserve"> to </w:t>
      </w:r>
      <w:r w:rsidRPr="00053629">
        <w:rPr>
          <w:sz w:val="22"/>
          <w:szCs w:val="22"/>
        </w:rPr>
        <w:t xml:space="preserve">request the </w:t>
      </w:r>
      <w:r w:rsidR="00D8486F" w:rsidRPr="00053629">
        <w:rPr>
          <w:sz w:val="22"/>
          <w:szCs w:val="22"/>
        </w:rPr>
        <w:t xml:space="preserve">$75,000. </w:t>
      </w:r>
    </w:p>
    <w:p w14:paraId="2B90E659" w14:textId="6FEF33EC" w:rsidR="00D8486F" w:rsidRPr="00053629" w:rsidRDefault="00D8486F" w:rsidP="007D6A7B">
      <w:pPr>
        <w:ind w:left="720"/>
        <w:rPr>
          <w:sz w:val="22"/>
          <w:szCs w:val="22"/>
        </w:rPr>
      </w:pPr>
      <w:r w:rsidRPr="00053629">
        <w:rPr>
          <w:sz w:val="22"/>
          <w:szCs w:val="22"/>
        </w:rPr>
        <w:t xml:space="preserve">Mr. Gary Lee stated the </w:t>
      </w:r>
      <w:r w:rsidR="00DE0BA2" w:rsidRPr="00053629">
        <w:rPr>
          <w:sz w:val="22"/>
          <w:szCs w:val="22"/>
        </w:rPr>
        <w:t>referendum</w:t>
      </w:r>
      <w:r w:rsidRPr="00053629">
        <w:rPr>
          <w:sz w:val="22"/>
          <w:szCs w:val="22"/>
        </w:rPr>
        <w:t xml:space="preserve"> was written wrong, Ms. Horton replied it was not when you </w:t>
      </w:r>
      <w:r w:rsidR="00DE0BA2" w:rsidRPr="00053629">
        <w:rPr>
          <w:sz w:val="22"/>
          <w:szCs w:val="22"/>
        </w:rPr>
        <w:t>were</w:t>
      </w:r>
      <w:r w:rsidRPr="00053629">
        <w:rPr>
          <w:sz w:val="22"/>
          <w:szCs w:val="22"/>
        </w:rPr>
        <w:t xml:space="preserve"> asking for help to fix the Troutman House to prevent damage to the structure.  </w:t>
      </w:r>
    </w:p>
    <w:p w14:paraId="75ABA748" w14:textId="1F1FA546" w:rsidR="00DB7811" w:rsidRPr="00053629" w:rsidRDefault="00DB7811" w:rsidP="007D6A7B">
      <w:pPr>
        <w:ind w:left="720"/>
        <w:rPr>
          <w:sz w:val="22"/>
          <w:szCs w:val="22"/>
        </w:rPr>
      </w:pPr>
      <w:r w:rsidRPr="00053629">
        <w:rPr>
          <w:sz w:val="22"/>
          <w:szCs w:val="22"/>
        </w:rPr>
        <w:t xml:space="preserve">The council discussed and approved three applications for the DDA board, including Andrew Felton, Billy Barker, and </w:t>
      </w:r>
      <w:r w:rsidR="00B74A7E" w:rsidRPr="00053629">
        <w:rPr>
          <w:sz w:val="22"/>
          <w:szCs w:val="22"/>
        </w:rPr>
        <w:t>Lelan Mangrum</w:t>
      </w:r>
      <w:r w:rsidRPr="00053629">
        <w:rPr>
          <w:sz w:val="22"/>
          <w:szCs w:val="22"/>
        </w:rPr>
        <w:t xml:space="preserve">. </w:t>
      </w:r>
      <w:r w:rsidR="00384A59" w:rsidRPr="00053629">
        <w:rPr>
          <w:sz w:val="22"/>
          <w:szCs w:val="22"/>
        </w:rPr>
        <w:t>O</w:t>
      </w:r>
      <w:r w:rsidRPr="00053629">
        <w:rPr>
          <w:sz w:val="22"/>
          <w:szCs w:val="22"/>
        </w:rPr>
        <w:t>nly complete applications w</w:t>
      </w:r>
      <w:r w:rsidR="00384A59" w:rsidRPr="00053629">
        <w:rPr>
          <w:sz w:val="22"/>
          <w:szCs w:val="22"/>
        </w:rPr>
        <w:t xml:space="preserve">ere </w:t>
      </w:r>
      <w:r w:rsidRPr="00053629">
        <w:rPr>
          <w:sz w:val="22"/>
          <w:szCs w:val="22"/>
        </w:rPr>
        <w:t>considered, and any missing pages would result in disqualification. The council emphasized the importance of following proper procedures to avoid legal challenges and ensure fair representation on the board.</w:t>
      </w:r>
    </w:p>
    <w:p w14:paraId="6CA569F0" w14:textId="77777777" w:rsidR="00C277B1" w:rsidRPr="00053629" w:rsidRDefault="009A6AFC" w:rsidP="007D6A7B">
      <w:pPr>
        <w:ind w:left="720"/>
        <w:rPr>
          <w:sz w:val="22"/>
          <w:szCs w:val="22"/>
        </w:rPr>
      </w:pPr>
      <w:r w:rsidRPr="00053629">
        <w:rPr>
          <w:sz w:val="22"/>
          <w:szCs w:val="22"/>
        </w:rPr>
        <w:t xml:space="preserve">The council discussed the disbursement of $75,000 from a 2008 </w:t>
      </w:r>
      <w:r w:rsidR="00C277B1" w:rsidRPr="00053629">
        <w:rPr>
          <w:sz w:val="22"/>
          <w:szCs w:val="22"/>
        </w:rPr>
        <w:t>SPLOST</w:t>
      </w:r>
      <w:r w:rsidRPr="00053629">
        <w:rPr>
          <w:sz w:val="22"/>
          <w:szCs w:val="22"/>
        </w:rPr>
        <w:t xml:space="preserve"> to the Downtown Development Authority (DDA), previously known as the Redevelopment Authority. </w:t>
      </w:r>
    </w:p>
    <w:p w14:paraId="1B974283" w14:textId="77777777" w:rsidR="00837386" w:rsidRPr="00053629" w:rsidRDefault="009A6AFC" w:rsidP="007D6A7B">
      <w:pPr>
        <w:ind w:left="720"/>
        <w:rPr>
          <w:sz w:val="22"/>
          <w:szCs w:val="22"/>
        </w:rPr>
      </w:pPr>
      <w:r w:rsidRPr="00053629">
        <w:rPr>
          <w:sz w:val="22"/>
          <w:szCs w:val="22"/>
        </w:rPr>
        <w:t xml:space="preserve">The legal team clarified that the DDA is the successor organization to the Redevelopment Authority and is entitled to receive these funds to fulfill the original </w:t>
      </w:r>
      <w:r w:rsidR="00114549" w:rsidRPr="00053629">
        <w:rPr>
          <w:sz w:val="22"/>
          <w:szCs w:val="22"/>
        </w:rPr>
        <w:t>intended purpose</w:t>
      </w:r>
      <w:r w:rsidRPr="00053629">
        <w:rPr>
          <w:sz w:val="22"/>
          <w:szCs w:val="22"/>
        </w:rPr>
        <w:t xml:space="preserve"> of rehabilitating authority properties. </w:t>
      </w:r>
    </w:p>
    <w:p w14:paraId="67B4446B" w14:textId="59F48BA5" w:rsidR="00837386" w:rsidRPr="00053629" w:rsidRDefault="00837386" w:rsidP="007D6A7B">
      <w:pPr>
        <w:spacing w:after="0"/>
        <w:ind w:left="720"/>
        <w:rPr>
          <w:sz w:val="22"/>
          <w:szCs w:val="22"/>
        </w:rPr>
      </w:pPr>
      <w:r w:rsidRPr="00053629">
        <w:rPr>
          <w:sz w:val="22"/>
          <w:szCs w:val="22"/>
        </w:rPr>
        <w:t xml:space="preserve">Motion - Council Bryant to amend the agenda to include 3 applications for </w:t>
      </w:r>
      <w:r w:rsidR="000E3B50" w:rsidRPr="00053629">
        <w:rPr>
          <w:sz w:val="22"/>
          <w:szCs w:val="22"/>
        </w:rPr>
        <w:t>appointments</w:t>
      </w:r>
      <w:r w:rsidR="006C70FC" w:rsidRPr="00053629">
        <w:rPr>
          <w:sz w:val="22"/>
          <w:szCs w:val="22"/>
        </w:rPr>
        <w:t xml:space="preserve"> to the DDA Board. </w:t>
      </w:r>
    </w:p>
    <w:p w14:paraId="3117D4AE" w14:textId="280582AB" w:rsidR="00837386" w:rsidRPr="00053629" w:rsidRDefault="00837386" w:rsidP="007D6A7B">
      <w:pPr>
        <w:spacing w:after="0"/>
        <w:ind w:left="720"/>
        <w:rPr>
          <w:sz w:val="22"/>
          <w:szCs w:val="22"/>
        </w:rPr>
      </w:pPr>
      <w:r w:rsidRPr="00053629">
        <w:rPr>
          <w:sz w:val="22"/>
          <w:szCs w:val="22"/>
        </w:rPr>
        <w:t>5</w:t>
      </w:r>
      <w:r w:rsidR="006C70FC" w:rsidRPr="00053629">
        <w:rPr>
          <w:sz w:val="22"/>
          <w:szCs w:val="22"/>
        </w:rPr>
        <w:t xml:space="preserve"> Council Bryant, Council Hartesveldt, Council Marshall, Council Gowen, and Council Howard </w:t>
      </w:r>
      <w:r w:rsidRPr="00053629">
        <w:rPr>
          <w:sz w:val="22"/>
          <w:szCs w:val="22"/>
        </w:rPr>
        <w:t xml:space="preserve"> </w:t>
      </w:r>
    </w:p>
    <w:p w14:paraId="55AAFE4F" w14:textId="3B3725DA" w:rsidR="00837386" w:rsidRPr="00053629" w:rsidRDefault="00837386" w:rsidP="007D6A7B">
      <w:pPr>
        <w:pStyle w:val="ListParagraph"/>
        <w:numPr>
          <w:ilvl w:val="0"/>
          <w:numId w:val="11"/>
        </w:numPr>
        <w:spacing w:after="0"/>
        <w:ind w:left="1800"/>
        <w:rPr>
          <w:sz w:val="22"/>
          <w:szCs w:val="22"/>
        </w:rPr>
      </w:pPr>
      <w:r w:rsidRPr="00053629">
        <w:rPr>
          <w:sz w:val="22"/>
          <w:szCs w:val="22"/>
        </w:rPr>
        <w:t>Opposed-Council Eason</w:t>
      </w:r>
    </w:p>
    <w:p w14:paraId="4421F2CE" w14:textId="282C4CF5" w:rsidR="00837386" w:rsidRPr="00053629" w:rsidRDefault="00837386" w:rsidP="007D6A7B">
      <w:pPr>
        <w:pStyle w:val="ListParagraph"/>
        <w:numPr>
          <w:ilvl w:val="0"/>
          <w:numId w:val="12"/>
        </w:numPr>
        <w:spacing w:after="0"/>
        <w:ind w:left="1800"/>
        <w:rPr>
          <w:sz w:val="22"/>
          <w:szCs w:val="22"/>
        </w:rPr>
      </w:pPr>
      <w:r w:rsidRPr="00053629">
        <w:rPr>
          <w:sz w:val="22"/>
          <w:szCs w:val="22"/>
        </w:rPr>
        <w:t>Mayor not voting</w:t>
      </w:r>
    </w:p>
    <w:p w14:paraId="5CBE5197" w14:textId="45C52335" w:rsidR="00837386" w:rsidRPr="00053629" w:rsidRDefault="00837386" w:rsidP="007D6A7B">
      <w:pPr>
        <w:spacing w:after="0"/>
        <w:ind w:left="720"/>
        <w:rPr>
          <w:sz w:val="22"/>
          <w:szCs w:val="22"/>
        </w:rPr>
      </w:pPr>
      <w:r w:rsidRPr="00053629">
        <w:rPr>
          <w:sz w:val="22"/>
          <w:szCs w:val="22"/>
        </w:rPr>
        <w:lastRenderedPageBreak/>
        <w:t>Motion to discuss the 3 applicants A. Felton</w:t>
      </w:r>
    </w:p>
    <w:p w14:paraId="589884D9" w14:textId="77777777" w:rsidR="00837386" w:rsidRPr="00053629" w:rsidRDefault="00837386" w:rsidP="007D6A7B">
      <w:pPr>
        <w:spacing w:after="0"/>
        <w:ind w:left="720"/>
        <w:rPr>
          <w:sz w:val="22"/>
          <w:szCs w:val="22"/>
        </w:rPr>
      </w:pPr>
      <w:r w:rsidRPr="00053629">
        <w:rPr>
          <w:sz w:val="22"/>
          <w:szCs w:val="22"/>
        </w:rPr>
        <w:t>Motion—Council Bryant</w:t>
      </w:r>
    </w:p>
    <w:p w14:paraId="7654506A" w14:textId="1F9C85C2" w:rsidR="00837386" w:rsidRPr="00053629" w:rsidRDefault="00837386" w:rsidP="007D6A7B">
      <w:pPr>
        <w:spacing w:after="0"/>
        <w:ind w:left="720"/>
        <w:rPr>
          <w:sz w:val="22"/>
          <w:szCs w:val="22"/>
        </w:rPr>
      </w:pPr>
      <w:r w:rsidRPr="00053629">
        <w:rPr>
          <w:sz w:val="22"/>
          <w:szCs w:val="22"/>
        </w:rPr>
        <w:t>Second – Council Gowen</w:t>
      </w:r>
    </w:p>
    <w:p w14:paraId="48A89531" w14:textId="30F2F775" w:rsidR="00837386" w:rsidRPr="00053629" w:rsidRDefault="00837386" w:rsidP="007D6A7B">
      <w:pPr>
        <w:spacing w:after="0"/>
        <w:ind w:left="720"/>
        <w:rPr>
          <w:sz w:val="22"/>
          <w:szCs w:val="22"/>
        </w:rPr>
      </w:pPr>
      <w:r w:rsidRPr="00053629">
        <w:rPr>
          <w:sz w:val="22"/>
          <w:szCs w:val="22"/>
        </w:rPr>
        <w:t>Discussion: 3 submitted by Ms. Tisa Horton</w:t>
      </w:r>
    </w:p>
    <w:p w14:paraId="69261362" w14:textId="20F70A86" w:rsidR="00837386" w:rsidRPr="00053629" w:rsidRDefault="00837386" w:rsidP="007D6A7B">
      <w:pPr>
        <w:spacing w:after="0"/>
        <w:ind w:left="720"/>
        <w:rPr>
          <w:sz w:val="22"/>
          <w:szCs w:val="22"/>
        </w:rPr>
      </w:pPr>
      <w:r w:rsidRPr="00053629">
        <w:rPr>
          <w:sz w:val="22"/>
          <w:szCs w:val="22"/>
        </w:rPr>
        <w:t xml:space="preserve">Mr. Bill Peterson, Ms. Daphne Peterson and Mr. Carson Brooks, Jr., submitted application only to hear back the application is incomplete. </w:t>
      </w:r>
    </w:p>
    <w:p w14:paraId="5358576A" w14:textId="77C61D4F" w:rsidR="006C70FC" w:rsidRPr="00053629" w:rsidRDefault="006C70FC" w:rsidP="007D6A7B">
      <w:pPr>
        <w:spacing w:after="0"/>
        <w:ind w:left="720"/>
        <w:rPr>
          <w:sz w:val="22"/>
          <w:szCs w:val="22"/>
        </w:rPr>
      </w:pPr>
      <w:r w:rsidRPr="00053629">
        <w:rPr>
          <w:sz w:val="22"/>
          <w:szCs w:val="22"/>
        </w:rPr>
        <w:t xml:space="preserve">Motion on the floor all in favor of accepting the </w:t>
      </w:r>
      <w:r w:rsidR="00A97721" w:rsidRPr="00053629">
        <w:rPr>
          <w:sz w:val="22"/>
          <w:szCs w:val="22"/>
        </w:rPr>
        <w:t>3 applications</w:t>
      </w:r>
      <w:r w:rsidRPr="00053629">
        <w:rPr>
          <w:sz w:val="22"/>
          <w:szCs w:val="22"/>
        </w:rPr>
        <w:t xml:space="preserve"> submitted by the Chair Ms. Tisa Horton</w:t>
      </w:r>
    </w:p>
    <w:p w14:paraId="756E642E" w14:textId="07D40AD0" w:rsidR="006C70FC" w:rsidRPr="00053629" w:rsidRDefault="006C70FC" w:rsidP="007D6A7B">
      <w:pPr>
        <w:spacing w:after="0"/>
        <w:ind w:left="720"/>
        <w:rPr>
          <w:sz w:val="22"/>
          <w:szCs w:val="22"/>
        </w:rPr>
      </w:pPr>
      <w:r w:rsidRPr="00053629">
        <w:rPr>
          <w:sz w:val="22"/>
          <w:szCs w:val="22"/>
        </w:rPr>
        <w:t>Council Marshall, Council Gowen, Council Hartesveldt, Council Howard, and Council Bryant</w:t>
      </w:r>
    </w:p>
    <w:p w14:paraId="107CB5C1" w14:textId="77777777" w:rsidR="00837386" w:rsidRPr="00053629" w:rsidRDefault="00837386" w:rsidP="007D6A7B">
      <w:pPr>
        <w:ind w:left="720"/>
        <w:rPr>
          <w:color w:val="EE0000"/>
          <w:sz w:val="22"/>
          <w:szCs w:val="22"/>
        </w:rPr>
      </w:pPr>
    </w:p>
    <w:p w14:paraId="164E63D6" w14:textId="3B40F9B3" w:rsidR="00182CB0" w:rsidRPr="00053629" w:rsidRDefault="009D1353" w:rsidP="007D6A7B">
      <w:pPr>
        <w:ind w:left="720"/>
        <w:rPr>
          <w:sz w:val="22"/>
          <w:szCs w:val="22"/>
        </w:rPr>
      </w:pPr>
      <w:r w:rsidRPr="00053629">
        <w:rPr>
          <w:sz w:val="22"/>
          <w:szCs w:val="22"/>
        </w:rPr>
        <w:t>Council Bryant-</w:t>
      </w:r>
      <w:r w:rsidR="00182CB0" w:rsidRPr="00053629">
        <w:rPr>
          <w:sz w:val="22"/>
          <w:szCs w:val="22"/>
        </w:rPr>
        <w:t>Moton to release the $</w:t>
      </w:r>
      <w:r w:rsidRPr="00053629">
        <w:rPr>
          <w:sz w:val="22"/>
          <w:szCs w:val="22"/>
        </w:rPr>
        <w:t xml:space="preserve"> 75,000 from the 2008 SPLOST to the DDA.</w:t>
      </w:r>
    </w:p>
    <w:p w14:paraId="57813E7B" w14:textId="0F1BB3A9" w:rsidR="00837386" w:rsidRPr="00053629" w:rsidRDefault="00A97721" w:rsidP="007D6A7B">
      <w:pPr>
        <w:ind w:left="720"/>
        <w:rPr>
          <w:sz w:val="22"/>
          <w:szCs w:val="22"/>
        </w:rPr>
      </w:pPr>
      <w:r w:rsidRPr="00053629">
        <w:rPr>
          <w:sz w:val="22"/>
          <w:szCs w:val="22"/>
        </w:rPr>
        <w:t>City Attorney Elliott-</w:t>
      </w:r>
      <w:r w:rsidR="00837386" w:rsidRPr="00053629">
        <w:rPr>
          <w:sz w:val="22"/>
          <w:szCs w:val="22"/>
        </w:rPr>
        <w:t xml:space="preserve"> </w:t>
      </w:r>
      <w:r w:rsidRPr="00053629">
        <w:rPr>
          <w:sz w:val="22"/>
          <w:szCs w:val="22"/>
        </w:rPr>
        <w:t xml:space="preserve">That money goes to the Fort Valley Redevelopment </w:t>
      </w:r>
      <w:r w:rsidR="009D1353" w:rsidRPr="00053629">
        <w:rPr>
          <w:sz w:val="22"/>
          <w:szCs w:val="22"/>
        </w:rPr>
        <w:t>Authority</w:t>
      </w:r>
      <w:r w:rsidRPr="00053629">
        <w:rPr>
          <w:sz w:val="22"/>
          <w:szCs w:val="22"/>
        </w:rPr>
        <w:t xml:space="preserve">. </w:t>
      </w:r>
    </w:p>
    <w:p w14:paraId="207C78E2" w14:textId="55CFDF45" w:rsidR="009D1353" w:rsidRPr="00053629" w:rsidRDefault="005B326C" w:rsidP="007D6A7B">
      <w:pPr>
        <w:ind w:left="720"/>
        <w:rPr>
          <w:sz w:val="22"/>
          <w:szCs w:val="22"/>
        </w:rPr>
      </w:pPr>
      <w:r w:rsidRPr="00053629">
        <w:rPr>
          <w:sz w:val="22"/>
          <w:szCs w:val="22"/>
        </w:rPr>
        <w:t xml:space="preserve">Mayor Lundy went on record </w:t>
      </w:r>
      <w:r w:rsidR="00D864B6" w:rsidRPr="00053629">
        <w:rPr>
          <w:sz w:val="22"/>
          <w:szCs w:val="22"/>
        </w:rPr>
        <w:t>saying it</w:t>
      </w:r>
      <w:r w:rsidR="009D1353" w:rsidRPr="00053629">
        <w:rPr>
          <w:sz w:val="22"/>
          <w:szCs w:val="22"/>
        </w:rPr>
        <w:t xml:space="preserve"> is a conflict of interest for Ms. Horton to be on the DDA and lease the </w:t>
      </w:r>
      <w:r w:rsidRPr="00053629">
        <w:rPr>
          <w:sz w:val="22"/>
          <w:szCs w:val="22"/>
        </w:rPr>
        <w:t>Austin Theater. Ms. Horton lease</w:t>
      </w:r>
      <w:r w:rsidR="009D1353" w:rsidRPr="00053629">
        <w:rPr>
          <w:sz w:val="22"/>
          <w:szCs w:val="22"/>
        </w:rPr>
        <w:t xml:space="preserve"> expires in </w:t>
      </w:r>
      <w:r w:rsidR="00D864B6" w:rsidRPr="00053629">
        <w:rPr>
          <w:sz w:val="22"/>
          <w:szCs w:val="22"/>
        </w:rPr>
        <w:t>2026;</w:t>
      </w:r>
      <w:r w:rsidR="009D1353" w:rsidRPr="00053629">
        <w:rPr>
          <w:sz w:val="22"/>
          <w:szCs w:val="22"/>
        </w:rPr>
        <w:t xml:space="preserve"> Ms. Horton agrees to give a copy of the lease to Mayor Lundy. </w:t>
      </w:r>
    </w:p>
    <w:p w14:paraId="702776B1" w14:textId="751C9D9E" w:rsidR="00A97721" w:rsidRPr="00053629" w:rsidRDefault="009D1353" w:rsidP="007D6A7B">
      <w:pPr>
        <w:ind w:left="720"/>
        <w:rPr>
          <w:sz w:val="22"/>
          <w:szCs w:val="22"/>
        </w:rPr>
      </w:pPr>
      <w:r w:rsidRPr="00053629">
        <w:rPr>
          <w:sz w:val="22"/>
          <w:szCs w:val="22"/>
        </w:rPr>
        <w:t xml:space="preserve">Motion- Council Bryant </w:t>
      </w:r>
      <w:r w:rsidRPr="00053629">
        <w:rPr>
          <w:sz w:val="22"/>
          <w:szCs w:val="22"/>
          <w:u w:val="single"/>
        </w:rPr>
        <w:t>to amend the agenda</w:t>
      </w:r>
      <w:r w:rsidRPr="00053629">
        <w:rPr>
          <w:sz w:val="22"/>
          <w:szCs w:val="22"/>
        </w:rPr>
        <w:t xml:space="preserve"> to disperse $75,000 from the 2008 SPLOST to the DDA</w:t>
      </w:r>
    </w:p>
    <w:p w14:paraId="4F1918B4" w14:textId="3DC30AAE" w:rsidR="00247FCC" w:rsidRPr="00053629" w:rsidRDefault="00247FCC" w:rsidP="007D6A7B">
      <w:pPr>
        <w:spacing w:line="240" w:lineRule="auto"/>
        <w:ind w:left="720"/>
        <w:rPr>
          <w:sz w:val="22"/>
          <w:szCs w:val="22"/>
        </w:rPr>
      </w:pPr>
      <w:r w:rsidRPr="00053629">
        <w:rPr>
          <w:sz w:val="22"/>
          <w:szCs w:val="22"/>
        </w:rPr>
        <w:t>Second-Council Marshall</w:t>
      </w:r>
    </w:p>
    <w:p w14:paraId="32C5ED4F" w14:textId="4EBB5507" w:rsidR="00247FCC" w:rsidRPr="00053629" w:rsidRDefault="00247FCC" w:rsidP="007D6A7B">
      <w:pPr>
        <w:spacing w:line="240" w:lineRule="auto"/>
        <w:ind w:left="720"/>
        <w:rPr>
          <w:sz w:val="22"/>
          <w:szCs w:val="22"/>
        </w:rPr>
      </w:pPr>
      <w:r w:rsidRPr="00053629">
        <w:rPr>
          <w:sz w:val="22"/>
          <w:szCs w:val="22"/>
        </w:rPr>
        <w:t>Vote Yes-6 /Council Eason, Council Marshall, Council Gowen, Council Hartesveldt, Council Howard, Council Bryant</w:t>
      </w:r>
    </w:p>
    <w:p w14:paraId="114B7CAF" w14:textId="6363BD0C" w:rsidR="00A97721" w:rsidRPr="00053629" w:rsidRDefault="00247FCC" w:rsidP="007D6A7B">
      <w:pPr>
        <w:spacing w:line="240" w:lineRule="auto"/>
        <w:ind w:left="720"/>
        <w:rPr>
          <w:sz w:val="22"/>
          <w:szCs w:val="22"/>
        </w:rPr>
      </w:pPr>
      <w:r w:rsidRPr="00053629">
        <w:rPr>
          <w:sz w:val="22"/>
          <w:szCs w:val="22"/>
        </w:rPr>
        <w:t>Motion to disperse the $75,000 from the 2008 SPLOST to the DDA</w:t>
      </w:r>
    </w:p>
    <w:p w14:paraId="446C8F07" w14:textId="6EAD7D7E" w:rsidR="00247FCC" w:rsidRPr="00053629" w:rsidRDefault="00247FCC" w:rsidP="007D6A7B">
      <w:pPr>
        <w:spacing w:line="240" w:lineRule="auto"/>
        <w:ind w:left="720"/>
        <w:rPr>
          <w:sz w:val="22"/>
          <w:szCs w:val="22"/>
        </w:rPr>
      </w:pPr>
      <w:r w:rsidRPr="00053629">
        <w:rPr>
          <w:sz w:val="22"/>
          <w:szCs w:val="22"/>
        </w:rPr>
        <w:t>Motion – Council Bryant</w:t>
      </w:r>
    </w:p>
    <w:p w14:paraId="6F379F7E" w14:textId="0124CCDF" w:rsidR="00247FCC" w:rsidRPr="00053629" w:rsidRDefault="00247FCC" w:rsidP="007D6A7B">
      <w:pPr>
        <w:spacing w:line="240" w:lineRule="auto"/>
        <w:ind w:left="720"/>
        <w:rPr>
          <w:sz w:val="22"/>
          <w:szCs w:val="22"/>
        </w:rPr>
      </w:pPr>
      <w:r w:rsidRPr="00053629">
        <w:rPr>
          <w:sz w:val="22"/>
          <w:szCs w:val="22"/>
        </w:rPr>
        <w:t>Second – Council Gowen</w:t>
      </w:r>
    </w:p>
    <w:p w14:paraId="49F40976" w14:textId="3DC357D2" w:rsidR="000E433A" w:rsidRPr="00053629" w:rsidRDefault="00247FCC" w:rsidP="007D6A7B">
      <w:pPr>
        <w:ind w:left="720"/>
        <w:rPr>
          <w:sz w:val="22"/>
          <w:szCs w:val="22"/>
        </w:rPr>
      </w:pPr>
      <w:r w:rsidRPr="00053629">
        <w:rPr>
          <w:sz w:val="22"/>
          <w:szCs w:val="22"/>
        </w:rPr>
        <w:t xml:space="preserve">Discussion: </w:t>
      </w:r>
      <w:r w:rsidR="000E433A" w:rsidRPr="00053629">
        <w:rPr>
          <w:sz w:val="22"/>
          <w:szCs w:val="22"/>
        </w:rPr>
        <w:t xml:space="preserve">Council </w:t>
      </w:r>
      <w:r w:rsidRPr="00053629">
        <w:rPr>
          <w:sz w:val="22"/>
          <w:szCs w:val="22"/>
        </w:rPr>
        <w:t xml:space="preserve">Howard, has it been changed, from the RDA to DDA explained Atty Charles Jones the </w:t>
      </w:r>
      <w:r w:rsidR="000E433A" w:rsidRPr="00053629">
        <w:rPr>
          <w:sz w:val="22"/>
          <w:szCs w:val="22"/>
        </w:rPr>
        <w:t xml:space="preserve">DDA was the </w:t>
      </w:r>
      <w:r w:rsidRPr="00053629">
        <w:rPr>
          <w:sz w:val="22"/>
          <w:szCs w:val="22"/>
        </w:rPr>
        <w:t>Redevelopment Authority</w:t>
      </w:r>
      <w:r w:rsidR="000E433A" w:rsidRPr="00053629">
        <w:rPr>
          <w:sz w:val="22"/>
          <w:szCs w:val="22"/>
        </w:rPr>
        <w:t xml:space="preserve">, the DDA now stands in the shoes of the RDA in 2008 when the language was </w:t>
      </w:r>
      <w:r w:rsidR="004070EA" w:rsidRPr="00053629">
        <w:rPr>
          <w:sz w:val="22"/>
          <w:szCs w:val="22"/>
        </w:rPr>
        <w:t xml:space="preserve">CHANGED in the referendum there was a </w:t>
      </w:r>
      <w:r w:rsidR="000E433A" w:rsidRPr="00053629">
        <w:rPr>
          <w:sz w:val="22"/>
          <w:szCs w:val="22"/>
        </w:rPr>
        <w:t>RDA after that it became DDA</w:t>
      </w:r>
      <w:r w:rsidR="004070EA" w:rsidRPr="00053629">
        <w:rPr>
          <w:sz w:val="22"/>
          <w:szCs w:val="22"/>
        </w:rPr>
        <w:t xml:space="preserve">, the purpose of that SPLOST language is to ensure the funds will be used </w:t>
      </w:r>
    </w:p>
    <w:p w14:paraId="747201D7" w14:textId="77777777" w:rsidR="00905CE1" w:rsidRPr="00053629" w:rsidRDefault="00372AAD" w:rsidP="007D6A7B">
      <w:pPr>
        <w:ind w:left="720"/>
        <w:rPr>
          <w:sz w:val="22"/>
          <w:szCs w:val="22"/>
        </w:rPr>
      </w:pPr>
      <w:r w:rsidRPr="00053629">
        <w:rPr>
          <w:sz w:val="22"/>
          <w:szCs w:val="22"/>
        </w:rPr>
        <w:t xml:space="preserve">Attorney </w:t>
      </w:r>
      <w:r w:rsidR="00B74A7E" w:rsidRPr="00053629">
        <w:rPr>
          <w:sz w:val="22"/>
          <w:szCs w:val="22"/>
        </w:rPr>
        <w:t>Jones</w:t>
      </w:r>
      <w:r w:rsidR="00905CE1" w:rsidRPr="00053629">
        <w:rPr>
          <w:sz w:val="22"/>
          <w:szCs w:val="22"/>
        </w:rPr>
        <w:t xml:space="preserve"> stated that</w:t>
      </w:r>
      <w:r w:rsidR="00B74A7E" w:rsidRPr="00053629">
        <w:rPr>
          <w:sz w:val="22"/>
          <w:szCs w:val="22"/>
        </w:rPr>
        <w:t xml:space="preserve"> u</w:t>
      </w:r>
      <w:r w:rsidR="004070EA" w:rsidRPr="00053629">
        <w:rPr>
          <w:sz w:val="22"/>
          <w:szCs w:val="22"/>
        </w:rPr>
        <w:t xml:space="preserve">nder the </w:t>
      </w:r>
      <w:r w:rsidRPr="00053629">
        <w:rPr>
          <w:sz w:val="22"/>
          <w:szCs w:val="22"/>
        </w:rPr>
        <w:t>SPLOST</w:t>
      </w:r>
      <w:r w:rsidR="004070EA" w:rsidRPr="00053629">
        <w:rPr>
          <w:sz w:val="22"/>
          <w:szCs w:val="22"/>
        </w:rPr>
        <w:t xml:space="preserve"> </w:t>
      </w:r>
      <w:r w:rsidRPr="00053629">
        <w:rPr>
          <w:sz w:val="22"/>
          <w:szCs w:val="22"/>
        </w:rPr>
        <w:t xml:space="preserve">language the money will be spent for the same purpose </w:t>
      </w:r>
      <w:r w:rsidR="004070EA" w:rsidRPr="00053629">
        <w:rPr>
          <w:sz w:val="22"/>
          <w:szCs w:val="22"/>
        </w:rPr>
        <w:t>that was intended in the referendum if you choose to act.</w:t>
      </w:r>
      <w:r w:rsidR="000E433A" w:rsidRPr="00053629">
        <w:rPr>
          <w:sz w:val="22"/>
          <w:szCs w:val="22"/>
        </w:rPr>
        <w:t xml:space="preserve">  </w:t>
      </w:r>
    </w:p>
    <w:p w14:paraId="573EF7F3" w14:textId="791BF9D2" w:rsidR="00247FCC" w:rsidRPr="00053629" w:rsidRDefault="000E433A" w:rsidP="007D6A7B">
      <w:pPr>
        <w:ind w:left="720"/>
        <w:rPr>
          <w:sz w:val="22"/>
          <w:szCs w:val="22"/>
        </w:rPr>
      </w:pPr>
      <w:r w:rsidRPr="00053629">
        <w:rPr>
          <w:sz w:val="22"/>
          <w:szCs w:val="22"/>
        </w:rPr>
        <w:t>Attorney Elliott</w:t>
      </w:r>
      <w:r w:rsidR="004070EA" w:rsidRPr="00053629">
        <w:rPr>
          <w:sz w:val="22"/>
          <w:szCs w:val="22"/>
        </w:rPr>
        <w:t xml:space="preserve"> those are two different statues, </w:t>
      </w:r>
      <w:r w:rsidRPr="00053629">
        <w:rPr>
          <w:sz w:val="22"/>
          <w:szCs w:val="22"/>
        </w:rPr>
        <w:t>the language simply say</w:t>
      </w:r>
      <w:r w:rsidR="004070EA" w:rsidRPr="00053629">
        <w:rPr>
          <w:sz w:val="22"/>
          <w:szCs w:val="22"/>
        </w:rPr>
        <w:t>s</w:t>
      </w:r>
      <w:r w:rsidRPr="00053629">
        <w:rPr>
          <w:sz w:val="22"/>
          <w:szCs w:val="22"/>
        </w:rPr>
        <w:t xml:space="preserve"> </w:t>
      </w:r>
      <w:r w:rsidR="004070EA" w:rsidRPr="00053629">
        <w:rPr>
          <w:sz w:val="22"/>
          <w:szCs w:val="22"/>
        </w:rPr>
        <w:t xml:space="preserve">Fort Valley </w:t>
      </w:r>
      <w:r w:rsidRPr="00053629">
        <w:rPr>
          <w:sz w:val="22"/>
          <w:szCs w:val="22"/>
        </w:rPr>
        <w:t xml:space="preserve">RDA </w:t>
      </w:r>
      <w:r w:rsidR="004070EA" w:rsidRPr="00053629">
        <w:rPr>
          <w:sz w:val="22"/>
          <w:szCs w:val="22"/>
        </w:rPr>
        <w:t>$75,000</w:t>
      </w:r>
      <w:r w:rsidR="00247FCC" w:rsidRPr="00053629">
        <w:rPr>
          <w:sz w:val="22"/>
          <w:szCs w:val="22"/>
        </w:rPr>
        <w:t xml:space="preserve"> </w:t>
      </w:r>
    </w:p>
    <w:p w14:paraId="1DDDE45D" w14:textId="52E3843E" w:rsidR="00EA1899" w:rsidRPr="00053629" w:rsidRDefault="00247FCC" w:rsidP="007D6A7B">
      <w:pPr>
        <w:ind w:left="720"/>
        <w:rPr>
          <w:sz w:val="22"/>
          <w:szCs w:val="22"/>
        </w:rPr>
      </w:pPr>
      <w:r w:rsidRPr="00053629">
        <w:rPr>
          <w:sz w:val="22"/>
          <w:szCs w:val="22"/>
        </w:rPr>
        <w:t xml:space="preserve">To accept </w:t>
      </w:r>
      <w:r w:rsidR="00EA1899" w:rsidRPr="00053629">
        <w:rPr>
          <w:sz w:val="22"/>
          <w:szCs w:val="22"/>
        </w:rPr>
        <w:t xml:space="preserve">that </w:t>
      </w:r>
      <w:r w:rsidRPr="00053629">
        <w:rPr>
          <w:sz w:val="22"/>
          <w:szCs w:val="22"/>
        </w:rPr>
        <w:t xml:space="preserve">it </w:t>
      </w:r>
      <w:r w:rsidR="00EA1899" w:rsidRPr="00053629">
        <w:rPr>
          <w:sz w:val="22"/>
          <w:szCs w:val="22"/>
        </w:rPr>
        <w:t xml:space="preserve">is not </w:t>
      </w:r>
      <w:r w:rsidRPr="00053629">
        <w:rPr>
          <w:sz w:val="22"/>
          <w:szCs w:val="22"/>
        </w:rPr>
        <w:t>a successor organization means you can never spend the money</w:t>
      </w:r>
      <w:r w:rsidR="004070EA" w:rsidRPr="00053629">
        <w:rPr>
          <w:sz w:val="22"/>
          <w:szCs w:val="22"/>
        </w:rPr>
        <w:t xml:space="preserve"> you will have to give it back</w:t>
      </w:r>
      <w:r w:rsidRPr="00053629">
        <w:rPr>
          <w:sz w:val="22"/>
          <w:szCs w:val="22"/>
        </w:rPr>
        <w:t>.</w:t>
      </w:r>
      <w:r w:rsidR="00EA1899" w:rsidRPr="00053629">
        <w:rPr>
          <w:sz w:val="22"/>
          <w:szCs w:val="22"/>
        </w:rPr>
        <w:t xml:space="preserve"> </w:t>
      </w:r>
    </w:p>
    <w:p w14:paraId="15E8CC57" w14:textId="3DA74BB3" w:rsidR="00247FCC" w:rsidRPr="00053629" w:rsidRDefault="00EA1899" w:rsidP="007D6A7B">
      <w:pPr>
        <w:ind w:left="720"/>
        <w:rPr>
          <w:sz w:val="22"/>
          <w:szCs w:val="22"/>
        </w:rPr>
      </w:pPr>
      <w:r w:rsidRPr="00053629">
        <w:rPr>
          <w:sz w:val="22"/>
          <w:szCs w:val="22"/>
        </w:rPr>
        <w:t>Gary Lee we can reactivate the other Authority. RDA</w:t>
      </w:r>
    </w:p>
    <w:p w14:paraId="398E0FB4" w14:textId="57F721D8" w:rsidR="00EA1899" w:rsidRPr="00053629" w:rsidRDefault="00EA1899" w:rsidP="007D6A7B">
      <w:pPr>
        <w:ind w:left="720"/>
        <w:rPr>
          <w:sz w:val="22"/>
          <w:szCs w:val="22"/>
        </w:rPr>
      </w:pPr>
      <w:r w:rsidRPr="00053629">
        <w:rPr>
          <w:sz w:val="22"/>
          <w:szCs w:val="22"/>
        </w:rPr>
        <w:t>Attorney Jones everything that the RDA has is shifted to the DDA</w:t>
      </w:r>
    </w:p>
    <w:p w14:paraId="5464278F" w14:textId="0BFB55FB" w:rsidR="00EA1899" w:rsidRPr="00053629" w:rsidRDefault="00EA1899" w:rsidP="007D6A7B">
      <w:pPr>
        <w:ind w:left="720"/>
        <w:rPr>
          <w:sz w:val="22"/>
          <w:szCs w:val="22"/>
        </w:rPr>
      </w:pPr>
      <w:r w:rsidRPr="00053629">
        <w:rPr>
          <w:sz w:val="22"/>
          <w:szCs w:val="22"/>
        </w:rPr>
        <w:t xml:space="preserve">The vote all in favor </w:t>
      </w:r>
      <w:r w:rsidR="00D864B6" w:rsidRPr="00053629">
        <w:rPr>
          <w:sz w:val="22"/>
          <w:szCs w:val="22"/>
        </w:rPr>
        <w:t>of dispersing</w:t>
      </w:r>
      <w:r w:rsidR="005B326C" w:rsidRPr="00053629">
        <w:rPr>
          <w:sz w:val="22"/>
          <w:szCs w:val="22"/>
        </w:rPr>
        <w:t xml:space="preserve"> the $75,000 from the 2008 SPLOST to the DDA </w:t>
      </w:r>
      <w:r w:rsidRPr="00053629">
        <w:rPr>
          <w:sz w:val="22"/>
          <w:szCs w:val="22"/>
        </w:rPr>
        <w:t xml:space="preserve"> </w:t>
      </w:r>
    </w:p>
    <w:p w14:paraId="33DCE45F" w14:textId="3858FD62" w:rsidR="00EA1899" w:rsidRPr="00053629" w:rsidRDefault="00EA1899" w:rsidP="007D6A7B">
      <w:pPr>
        <w:ind w:left="720"/>
        <w:rPr>
          <w:sz w:val="22"/>
          <w:szCs w:val="22"/>
        </w:rPr>
      </w:pPr>
      <w:r w:rsidRPr="00053629">
        <w:rPr>
          <w:sz w:val="22"/>
          <w:szCs w:val="22"/>
        </w:rPr>
        <w:t>Yes Votes- Council Marshall, Council Gowen, Council Eason, Council Hartesveldt, Council Howard, Council Bryant</w:t>
      </w:r>
    </w:p>
    <w:p w14:paraId="1543E079" w14:textId="38EE029E" w:rsidR="00EA1899" w:rsidRPr="00053629" w:rsidRDefault="00EA1899" w:rsidP="007D6A7B">
      <w:pPr>
        <w:ind w:left="720"/>
        <w:rPr>
          <w:sz w:val="22"/>
          <w:szCs w:val="22"/>
        </w:rPr>
      </w:pPr>
      <w:r w:rsidRPr="00053629">
        <w:rPr>
          <w:sz w:val="22"/>
          <w:szCs w:val="22"/>
        </w:rPr>
        <w:lastRenderedPageBreak/>
        <w:t xml:space="preserve">Motion carried. </w:t>
      </w:r>
    </w:p>
    <w:p w14:paraId="39BE59EB" w14:textId="75C6B329" w:rsidR="00247FCC" w:rsidRPr="00053629" w:rsidRDefault="00247FCC" w:rsidP="007D6A7B">
      <w:pPr>
        <w:ind w:left="720"/>
        <w:rPr>
          <w:sz w:val="22"/>
          <w:szCs w:val="22"/>
        </w:rPr>
      </w:pPr>
      <w:r w:rsidRPr="00053629">
        <w:rPr>
          <w:sz w:val="22"/>
          <w:szCs w:val="22"/>
        </w:rPr>
        <w:t xml:space="preserve">Council Gowen </w:t>
      </w:r>
      <w:r w:rsidR="007B0BC4" w:rsidRPr="00053629">
        <w:rPr>
          <w:sz w:val="22"/>
          <w:szCs w:val="22"/>
        </w:rPr>
        <w:t>asked, “</w:t>
      </w:r>
      <w:r w:rsidRPr="00053629">
        <w:rPr>
          <w:sz w:val="22"/>
          <w:szCs w:val="22"/>
        </w:rPr>
        <w:t>Do we have anything in writing to establish the Redevelopment Authority was abandoned</w:t>
      </w:r>
      <w:r w:rsidR="007B0BC4" w:rsidRPr="00053629">
        <w:rPr>
          <w:sz w:val="22"/>
          <w:szCs w:val="22"/>
        </w:rPr>
        <w:t>”</w:t>
      </w:r>
      <w:r w:rsidRPr="00053629">
        <w:rPr>
          <w:sz w:val="22"/>
          <w:szCs w:val="22"/>
        </w:rPr>
        <w:t xml:space="preserve">. </w:t>
      </w:r>
    </w:p>
    <w:p w14:paraId="6C65EEDB" w14:textId="77777777" w:rsidR="0030318C" w:rsidRPr="00053629" w:rsidRDefault="0030318C" w:rsidP="007D6A7B">
      <w:pPr>
        <w:numPr>
          <w:ilvl w:val="0"/>
          <w:numId w:val="1"/>
        </w:numPr>
        <w:ind w:left="720"/>
        <w:rPr>
          <w:sz w:val="22"/>
          <w:szCs w:val="22"/>
        </w:rPr>
      </w:pPr>
      <w:r w:rsidRPr="00053629">
        <w:rPr>
          <w:sz w:val="22"/>
          <w:szCs w:val="22"/>
        </w:rPr>
        <w:t>RESOLUTIONS AND AGREEMENT</w:t>
      </w:r>
    </w:p>
    <w:p w14:paraId="1AA33AB8" w14:textId="20CB1587" w:rsidR="002C1680" w:rsidRPr="00053629" w:rsidRDefault="002C1680" w:rsidP="007D6A7B">
      <w:pPr>
        <w:ind w:left="720"/>
        <w:rPr>
          <w:sz w:val="22"/>
          <w:szCs w:val="22"/>
        </w:rPr>
      </w:pPr>
      <w:r w:rsidRPr="00053629">
        <w:rPr>
          <w:sz w:val="22"/>
          <w:szCs w:val="22"/>
        </w:rPr>
        <w:t>The council approved several resolutions, including a $14,580 project for interior and exterior work at Fire Station One, a $7,850 HVAC replacement at the same location, and the purchase of two Polaris Ranger vehicles for medical use at events for $29,733.96. The council also discussed a rezoning request for 611 South Canadian Boulevard, where the property owner sought to change the classification from industrial to R-2 (single family, two-family, and multifamily), but the council clarified that the property should remain classified as single-family due to banking restrictions for multifamily units.</w:t>
      </w:r>
    </w:p>
    <w:p w14:paraId="4E3440D6" w14:textId="5AB62393" w:rsidR="00617302" w:rsidRPr="00053629" w:rsidRDefault="00617302" w:rsidP="007D6A7B">
      <w:pPr>
        <w:ind w:left="720"/>
        <w:rPr>
          <w:sz w:val="22"/>
          <w:szCs w:val="22"/>
        </w:rPr>
      </w:pPr>
      <w:r w:rsidRPr="00053629">
        <w:rPr>
          <w:sz w:val="22"/>
          <w:szCs w:val="22"/>
        </w:rPr>
        <w:t xml:space="preserve">The council discussed and voted on an intergovernmental agreement for a flow-through tax, with Fort Valley receiving 14% and Byron receiving 14%, while other entities would get 3%. Council member Augustino moved to table the agreement due to concerns about the distribution not reflecting the referendum results, but the motion failed. The council then voted to approve </w:t>
      </w:r>
      <w:proofErr w:type="gramStart"/>
      <w:r w:rsidRPr="00053629">
        <w:rPr>
          <w:sz w:val="22"/>
          <w:szCs w:val="22"/>
        </w:rPr>
        <w:t>entering into</w:t>
      </w:r>
      <w:proofErr w:type="gramEnd"/>
      <w:r w:rsidRPr="00053629">
        <w:rPr>
          <w:sz w:val="22"/>
          <w:szCs w:val="22"/>
        </w:rPr>
        <w:t xml:space="preserve"> the MOU, which will allow the tax issue to be put on the November ballot for voter approval.</w:t>
      </w:r>
    </w:p>
    <w:p w14:paraId="1D893B2D" w14:textId="77777777" w:rsidR="0030318C" w:rsidRPr="00053629" w:rsidRDefault="0030318C" w:rsidP="007D6A7B">
      <w:pPr>
        <w:numPr>
          <w:ilvl w:val="0"/>
          <w:numId w:val="4"/>
        </w:numPr>
        <w:ind w:left="720"/>
        <w:rPr>
          <w:sz w:val="22"/>
          <w:szCs w:val="22"/>
        </w:rPr>
      </w:pPr>
      <w:r w:rsidRPr="00053629">
        <w:rPr>
          <w:sz w:val="22"/>
          <w:szCs w:val="22"/>
        </w:rPr>
        <w:t xml:space="preserve">Resolution to hire Southern Painting Perfection, Inc. to paint Fire Station 1 interior walls and exterior trim for the estimated cost of $14,580  </w:t>
      </w:r>
    </w:p>
    <w:p w14:paraId="34AFEB50" w14:textId="77777777" w:rsidR="0030318C" w:rsidRPr="00053629" w:rsidRDefault="0030318C" w:rsidP="007D6A7B">
      <w:pPr>
        <w:numPr>
          <w:ilvl w:val="0"/>
          <w:numId w:val="4"/>
        </w:numPr>
        <w:ind w:left="720"/>
        <w:rPr>
          <w:sz w:val="22"/>
          <w:szCs w:val="22"/>
        </w:rPr>
      </w:pPr>
      <w:r w:rsidRPr="00053629">
        <w:rPr>
          <w:sz w:val="22"/>
          <w:szCs w:val="22"/>
        </w:rPr>
        <w:t>Resolution to hire Bradshaw Heating and Air to replace the Fire Station 1 HVAC unit at estimated cost $7,850</w:t>
      </w:r>
    </w:p>
    <w:p w14:paraId="6C93942C" w14:textId="4038DF8B" w:rsidR="00A734B3" w:rsidRPr="00053629" w:rsidRDefault="00A734B3" w:rsidP="007D6A7B">
      <w:pPr>
        <w:pStyle w:val="NoSpacing"/>
        <w:ind w:left="720"/>
        <w:rPr>
          <w:sz w:val="22"/>
          <w:szCs w:val="22"/>
        </w:rPr>
      </w:pPr>
      <w:r w:rsidRPr="00053629">
        <w:rPr>
          <w:sz w:val="22"/>
          <w:szCs w:val="22"/>
        </w:rPr>
        <w:t>Motion - Council Eason</w:t>
      </w:r>
    </w:p>
    <w:p w14:paraId="74A8403C" w14:textId="4CF094B2" w:rsidR="00A734B3" w:rsidRPr="00053629" w:rsidRDefault="00A734B3" w:rsidP="007D6A7B">
      <w:pPr>
        <w:pStyle w:val="NoSpacing"/>
        <w:ind w:left="720"/>
        <w:rPr>
          <w:sz w:val="22"/>
          <w:szCs w:val="22"/>
        </w:rPr>
      </w:pPr>
      <w:r w:rsidRPr="00053629">
        <w:rPr>
          <w:sz w:val="22"/>
          <w:szCs w:val="22"/>
        </w:rPr>
        <w:t>Second – Council Hartesveldt</w:t>
      </w:r>
    </w:p>
    <w:p w14:paraId="4A56D3B7" w14:textId="51E07D02" w:rsidR="00A734B3" w:rsidRPr="00053629" w:rsidRDefault="00A734B3" w:rsidP="007D6A7B">
      <w:pPr>
        <w:pStyle w:val="NoSpacing"/>
        <w:ind w:left="720"/>
        <w:rPr>
          <w:sz w:val="22"/>
          <w:szCs w:val="22"/>
        </w:rPr>
      </w:pPr>
      <w:r w:rsidRPr="00053629">
        <w:rPr>
          <w:sz w:val="22"/>
          <w:szCs w:val="22"/>
        </w:rPr>
        <w:t>All in favor motion carried</w:t>
      </w:r>
    </w:p>
    <w:p w14:paraId="39221BDC" w14:textId="77777777" w:rsidR="00A734B3" w:rsidRPr="00053629" w:rsidRDefault="00A734B3" w:rsidP="007D6A7B">
      <w:pPr>
        <w:ind w:left="360"/>
        <w:rPr>
          <w:sz w:val="22"/>
          <w:szCs w:val="22"/>
        </w:rPr>
      </w:pPr>
    </w:p>
    <w:p w14:paraId="5BE33E38" w14:textId="77777777" w:rsidR="0030318C" w:rsidRPr="00053629" w:rsidRDefault="0030318C" w:rsidP="007D6A7B">
      <w:pPr>
        <w:numPr>
          <w:ilvl w:val="0"/>
          <w:numId w:val="4"/>
        </w:numPr>
        <w:ind w:left="720"/>
        <w:rPr>
          <w:sz w:val="22"/>
          <w:szCs w:val="22"/>
        </w:rPr>
      </w:pPr>
      <w:r w:rsidRPr="00053629">
        <w:rPr>
          <w:sz w:val="22"/>
          <w:szCs w:val="22"/>
        </w:rPr>
        <w:t xml:space="preserve">Resolution to purchase from Capitol Cycle Co, Inc. 2 Polaris Ranger 570 full size side by side for events usage estimated cost $29,733.96 </w:t>
      </w:r>
    </w:p>
    <w:p w14:paraId="28F2E308" w14:textId="697AB994" w:rsidR="00A734B3" w:rsidRPr="00053629" w:rsidRDefault="00A734B3" w:rsidP="007D6A7B">
      <w:pPr>
        <w:pStyle w:val="NoSpacing"/>
        <w:ind w:left="720"/>
        <w:rPr>
          <w:sz w:val="22"/>
          <w:szCs w:val="22"/>
        </w:rPr>
      </w:pPr>
      <w:r w:rsidRPr="00053629">
        <w:rPr>
          <w:sz w:val="22"/>
          <w:szCs w:val="22"/>
        </w:rPr>
        <w:t>Motion - Council Gowen</w:t>
      </w:r>
    </w:p>
    <w:p w14:paraId="08FC8207" w14:textId="0EFA9E5D" w:rsidR="00A734B3" w:rsidRPr="00053629" w:rsidRDefault="00A734B3" w:rsidP="007D6A7B">
      <w:pPr>
        <w:pStyle w:val="NoSpacing"/>
        <w:ind w:left="720"/>
        <w:rPr>
          <w:sz w:val="22"/>
          <w:szCs w:val="22"/>
        </w:rPr>
      </w:pPr>
      <w:r w:rsidRPr="00053629">
        <w:rPr>
          <w:sz w:val="22"/>
          <w:szCs w:val="22"/>
        </w:rPr>
        <w:t>Second – Council Eason</w:t>
      </w:r>
    </w:p>
    <w:p w14:paraId="13342315" w14:textId="3C58732B" w:rsidR="00A734B3" w:rsidRPr="00053629" w:rsidRDefault="00A734B3" w:rsidP="007D6A7B">
      <w:pPr>
        <w:pStyle w:val="NoSpacing"/>
        <w:ind w:left="720"/>
        <w:rPr>
          <w:sz w:val="22"/>
          <w:szCs w:val="22"/>
        </w:rPr>
      </w:pPr>
      <w:r w:rsidRPr="00053629">
        <w:rPr>
          <w:sz w:val="22"/>
          <w:szCs w:val="22"/>
        </w:rPr>
        <w:t>Discussion</w:t>
      </w:r>
      <w:r w:rsidR="00551AF7" w:rsidRPr="00053629">
        <w:rPr>
          <w:sz w:val="22"/>
          <w:szCs w:val="22"/>
        </w:rPr>
        <w:t xml:space="preserve"> Council Marshall- the v</w:t>
      </w:r>
      <w:r w:rsidRPr="00053629">
        <w:rPr>
          <w:sz w:val="22"/>
          <w:szCs w:val="22"/>
        </w:rPr>
        <w:t>ehicle</w:t>
      </w:r>
      <w:r w:rsidR="00551AF7" w:rsidRPr="00053629">
        <w:rPr>
          <w:sz w:val="22"/>
          <w:szCs w:val="22"/>
        </w:rPr>
        <w:t>s</w:t>
      </w:r>
      <w:r w:rsidRPr="00053629">
        <w:rPr>
          <w:sz w:val="22"/>
          <w:szCs w:val="22"/>
        </w:rPr>
        <w:t xml:space="preserve"> will be used for </w:t>
      </w:r>
      <w:r w:rsidR="00551AF7" w:rsidRPr="00053629">
        <w:rPr>
          <w:sz w:val="22"/>
          <w:szCs w:val="22"/>
        </w:rPr>
        <w:t>m</w:t>
      </w:r>
      <w:r w:rsidRPr="00053629">
        <w:rPr>
          <w:sz w:val="22"/>
          <w:szCs w:val="22"/>
        </w:rPr>
        <w:t xml:space="preserve">edical </w:t>
      </w:r>
      <w:r w:rsidR="00551AF7" w:rsidRPr="00053629">
        <w:rPr>
          <w:sz w:val="22"/>
          <w:szCs w:val="22"/>
        </w:rPr>
        <w:t xml:space="preserve">calls during city events to gain entry to emergency locations, the fire truck cannot access. </w:t>
      </w:r>
    </w:p>
    <w:p w14:paraId="2A3E092E" w14:textId="2251295F" w:rsidR="00A734B3" w:rsidRPr="00053629" w:rsidRDefault="00551AF7" w:rsidP="007D6A7B">
      <w:pPr>
        <w:ind w:left="720"/>
        <w:rPr>
          <w:sz w:val="22"/>
          <w:szCs w:val="22"/>
        </w:rPr>
      </w:pPr>
      <w:r w:rsidRPr="00053629">
        <w:rPr>
          <w:sz w:val="22"/>
          <w:szCs w:val="22"/>
        </w:rPr>
        <w:t>All in favor motion carried</w:t>
      </w:r>
    </w:p>
    <w:p w14:paraId="576893AE" w14:textId="77777777" w:rsidR="00C277B1" w:rsidRPr="00053629" w:rsidRDefault="0030318C" w:rsidP="007D6A7B">
      <w:pPr>
        <w:numPr>
          <w:ilvl w:val="0"/>
          <w:numId w:val="4"/>
        </w:numPr>
        <w:spacing w:after="0"/>
        <w:ind w:left="720"/>
        <w:rPr>
          <w:sz w:val="22"/>
          <w:szCs w:val="22"/>
        </w:rPr>
      </w:pPr>
      <w:r w:rsidRPr="00053629">
        <w:rPr>
          <w:sz w:val="22"/>
          <w:szCs w:val="22"/>
        </w:rPr>
        <w:t>Rezoning of 611 South Camellia Blvd. change from Industrial to R-2 Multifamily</w:t>
      </w:r>
    </w:p>
    <w:p w14:paraId="657E9968" w14:textId="000B4293" w:rsidR="00551AF7" w:rsidRPr="00053629" w:rsidRDefault="00551AF7" w:rsidP="007D6A7B">
      <w:pPr>
        <w:pStyle w:val="ListParagraph"/>
        <w:spacing w:after="0"/>
        <w:rPr>
          <w:sz w:val="22"/>
          <w:szCs w:val="22"/>
        </w:rPr>
      </w:pPr>
      <w:r w:rsidRPr="00053629">
        <w:rPr>
          <w:sz w:val="22"/>
          <w:szCs w:val="22"/>
        </w:rPr>
        <w:t xml:space="preserve">R-2 consists of a single family, two families and a multi-family. The property next to it was rezoned R-2 </w:t>
      </w:r>
    </w:p>
    <w:p w14:paraId="40BCCEAF" w14:textId="2951F39E" w:rsidR="00EE1E85" w:rsidRPr="00053629" w:rsidRDefault="00EE1E85" w:rsidP="007D6A7B">
      <w:pPr>
        <w:pStyle w:val="ListParagraph"/>
        <w:spacing w:after="0"/>
        <w:rPr>
          <w:sz w:val="22"/>
          <w:szCs w:val="22"/>
        </w:rPr>
      </w:pPr>
      <w:r w:rsidRPr="00053629">
        <w:rPr>
          <w:sz w:val="22"/>
          <w:szCs w:val="22"/>
        </w:rPr>
        <w:t xml:space="preserve">Ms. Gosier </w:t>
      </w:r>
      <w:r w:rsidR="006D2C50" w:rsidRPr="00053629">
        <w:rPr>
          <w:sz w:val="22"/>
          <w:szCs w:val="22"/>
        </w:rPr>
        <w:t xml:space="preserve">the Peach County </w:t>
      </w:r>
      <w:proofErr w:type="spellStart"/>
      <w:r w:rsidR="00DE0BA2" w:rsidRPr="00053629">
        <w:rPr>
          <w:sz w:val="22"/>
          <w:szCs w:val="22"/>
        </w:rPr>
        <w:t>QPublic</w:t>
      </w:r>
      <w:proofErr w:type="spellEnd"/>
      <w:r w:rsidRPr="00053629">
        <w:rPr>
          <w:sz w:val="22"/>
          <w:szCs w:val="22"/>
        </w:rPr>
        <w:t xml:space="preserve"> </w:t>
      </w:r>
      <w:r w:rsidR="006D2C50" w:rsidRPr="00053629">
        <w:rPr>
          <w:sz w:val="22"/>
          <w:szCs w:val="22"/>
        </w:rPr>
        <w:t xml:space="preserve">website </w:t>
      </w:r>
      <w:r w:rsidRPr="00053629">
        <w:rPr>
          <w:sz w:val="22"/>
          <w:szCs w:val="22"/>
        </w:rPr>
        <w:t xml:space="preserve">description is (a) the </w:t>
      </w:r>
      <w:r w:rsidR="007B0BC4" w:rsidRPr="00053629">
        <w:rPr>
          <w:sz w:val="22"/>
          <w:szCs w:val="22"/>
        </w:rPr>
        <w:t>abovementioned</w:t>
      </w:r>
      <w:r w:rsidRPr="00053629">
        <w:rPr>
          <w:sz w:val="22"/>
          <w:szCs w:val="22"/>
        </w:rPr>
        <w:t xml:space="preserve"> </w:t>
      </w:r>
      <w:r w:rsidR="00D864B6" w:rsidRPr="00053629">
        <w:rPr>
          <w:sz w:val="22"/>
          <w:szCs w:val="22"/>
        </w:rPr>
        <w:t>description of</w:t>
      </w:r>
      <w:r w:rsidRPr="00053629">
        <w:rPr>
          <w:sz w:val="22"/>
          <w:szCs w:val="22"/>
        </w:rPr>
        <w:t xml:space="preserve"> single family. </w:t>
      </w:r>
    </w:p>
    <w:p w14:paraId="16A7915C" w14:textId="77777777" w:rsidR="00551AF7" w:rsidRPr="00053629" w:rsidRDefault="00551AF7" w:rsidP="007D6A7B">
      <w:pPr>
        <w:spacing w:after="0"/>
        <w:ind w:left="720"/>
        <w:rPr>
          <w:sz w:val="22"/>
          <w:szCs w:val="22"/>
        </w:rPr>
      </w:pPr>
    </w:p>
    <w:p w14:paraId="3F24E29C" w14:textId="6E0CAA4F" w:rsidR="004C3C6C" w:rsidRPr="00053629" w:rsidRDefault="004C3C6C" w:rsidP="007D6A7B">
      <w:pPr>
        <w:spacing w:after="0"/>
        <w:ind w:left="720"/>
        <w:rPr>
          <w:sz w:val="22"/>
          <w:szCs w:val="22"/>
        </w:rPr>
      </w:pPr>
      <w:r w:rsidRPr="00053629">
        <w:rPr>
          <w:sz w:val="22"/>
          <w:szCs w:val="22"/>
        </w:rPr>
        <w:t xml:space="preserve">Motion to amend the agenda to </w:t>
      </w:r>
      <w:r w:rsidR="00EE1E85" w:rsidRPr="00053629">
        <w:rPr>
          <w:sz w:val="22"/>
          <w:szCs w:val="22"/>
        </w:rPr>
        <w:t xml:space="preserve">state </w:t>
      </w:r>
      <w:r w:rsidRPr="00053629">
        <w:rPr>
          <w:sz w:val="22"/>
          <w:szCs w:val="22"/>
        </w:rPr>
        <w:t>R-1 Single Family as the description.</w:t>
      </w:r>
      <w:r w:rsidR="00EE1E85" w:rsidRPr="00053629">
        <w:rPr>
          <w:sz w:val="22"/>
          <w:szCs w:val="22"/>
        </w:rPr>
        <w:t xml:space="preserve"> </w:t>
      </w:r>
    </w:p>
    <w:p w14:paraId="61F668CE" w14:textId="75994CDD" w:rsidR="00C277B1" w:rsidRPr="00053629" w:rsidRDefault="00C277B1" w:rsidP="007D6A7B">
      <w:pPr>
        <w:pStyle w:val="NoSpacing"/>
        <w:ind w:left="720"/>
        <w:rPr>
          <w:sz w:val="22"/>
          <w:szCs w:val="22"/>
        </w:rPr>
      </w:pPr>
      <w:r w:rsidRPr="00053629">
        <w:rPr>
          <w:sz w:val="22"/>
          <w:szCs w:val="22"/>
        </w:rPr>
        <w:t>Motion - Council Bryant</w:t>
      </w:r>
    </w:p>
    <w:p w14:paraId="451F8492" w14:textId="276F13B2" w:rsidR="00C277B1" w:rsidRPr="00053629" w:rsidRDefault="00C277B1" w:rsidP="007D6A7B">
      <w:pPr>
        <w:pStyle w:val="NoSpacing"/>
        <w:ind w:left="720"/>
        <w:rPr>
          <w:sz w:val="22"/>
          <w:szCs w:val="22"/>
        </w:rPr>
      </w:pPr>
      <w:r w:rsidRPr="00053629">
        <w:rPr>
          <w:sz w:val="22"/>
          <w:szCs w:val="22"/>
        </w:rPr>
        <w:t xml:space="preserve">Second </w:t>
      </w:r>
      <w:r w:rsidR="004C3C6C" w:rsidRPr="00053629">
        <w:rPr>
          <w:sz w:val="22"/>
          <w:szCs w:val="22"/>
        </w:rPr>
        <w:t>–</w:t>
      </w:r>
      <w:r w:rsidRPr="00053629">
        <w:rPr>
          <w:sz w:val="22"/>
          <w:szCs w:val="22"/>
        </w:rPr>
        <w:t xml:space="preserve"> </w:t>
      </w:r>
      <w:r w:rsidR="004C3C6C" w:rsidRPr="00053629">
        <w:rPr>
          <w:sz w:val="22"/>
          <w:szCs w:val="22"/>
        </w:rPr>
        <w:t>Council Marshall</w:t>
      </w:r>
    </w:p>
    <w:p w14:paraId="5400B57F" w14:textId="3E49E42B" w:rsidR="004C3C6C" w:rsidRPr="00053629" w:rsidRDefault="004C3C6C" w:rsidP="007D6A7B">
      <w:pPr>
        <w:pStyle w:val="NoSpacing"/>
        <w:ind w:left="720"/>
        <w:rPr>
          <w:sz w:val="22"/>
          <w:szCs w:val="22"/>
        </w:rPr>
      </w:pPr>
      <w:r w:rsidRPr="00053629">
        <w:rPr>
          <w:sz w:val="22"/>
          <w:szCs w:val="22"/>
        </w:rPr>
        <w:t>All in favor motion carried</w:t>
      </w:r>
    </w:p>
    <w:p w14:paraId="29F83C6F" w14:textId="0F225115" w:rsidR="004C3C6C" w:rsidRPr="00053629" w:rsidRDefault="004C3C6C" w:rsidP="007D6A7B">
      <w:pPr>
        <w:spacing w:after="0"/>
        <w:ind w:left="720"/>
        <w:rPr>
          <w:sz w:val="22"/>
          <w:szCs w:val="22"/>
        </w:rPr>
      </w:pPr>
      <w:r w:rsidRPr="00053629">
        <w:rPr>
          <w:sz w:val="22"/>
          <w:szCs w:val="22"/>
        </w:rPr>
        <w:t>Motion</w:t>
      </w:r>
      <w:r w:rsidR="003A05BD" w:rsidRPr="00053629">
        <w:rPr>
          <w:sz w:val="22"/>
          <w:szCs w:val="22"/>
        </w:rPr>
        <w:t xml:space="preserve"> – </w:t>
      </w:r>
      <w:r w:rsidRPr="00053629">
        <w:rPr>
          <w:sz w:val="22"/>
          <w:szCs w:val="22"/>
        </w:rPr>
        <w:t>Council Bryant, that we accept the rezone of 611 S Camellia Blvd to R-1 Single Family</w:t>
      </w:r>
    </w:p>
    <w:p w14:paraId="286CBCBA" w14:textId="5CCEFED0" w:rsidR="004C3C6C" w:rsidRPr="00053629" w:rsidRDefault="004C3C6C" w:rsidP="007D6A7B">
      <w:pPr>
        <w:spacing w:after="0"/>
        <w:ind w:left="720"/>
        <w:rPr>
          <w:sz w:val="22"/>
          <w:szCs w:val="22"/>
        </w:rPr>
      </w:pPr>
      <w:r w:rsidRPr="00053629">
        <w:rPr>
          <w:sz w:val="22"/>
          <w:szCs w:val="22"/>
        </w:rPr>
        <w:t>Second – Council Marshall</w:t>
      </w:r>
    </w:p>
    <w:p w14:paraId="3564DA45" w14:textId="166E90CB" w:rsidR="004C3C6C" w:rsidRPr="00053629" w:rsidRDefault="004C3C6C" w:rsidP="007D6A7B">
      <w:pPr>
        <w:spacing w:after="0"/>
        <w:ind w:left="720"/>
        <w:rPr>
          <w:sz w:val="22"/>
          <w:szCs w:val="22"/>
        </w:rPr>
      </w:pPr>
      <w:r w:rsidRPr="00053629">
        <w:rPr>
          <w:sz w:val="22"/>
          <w:szCs w:val="22"/>
        </w:rPr>
        <w:lastRenderedPageBreak/>
        <w:t>All in favor motion carried</w:t>
      </w:r>
    </w:p>
    <w:p w14:paraId="32C6FA9C" w14:textId="2216963F" w:rsidR="004C3C6C" w:rsidRPr="00053629" w:rsidRDefault="004C3C6C" w:rsidP="007D6A7B">
      <w:pPr>
        <w:spacing w:after="0"/>
        <w:ind w:left="720"/>
        <w:rPr>
          <w:sz w:val="22"/>
          <w:szCs w:val="22"/>
        </w:rPr>
      </w:pPr>
    </w:p>
    <w:p w14:paraId="44E6541C" w14:textId="77777777" w:rsidR="0030318C" w:rsidRPr="00053629" w:rsidRDefault="0030318C" w:rsidP="007D6A7B">
      <w:pPr>
        <w:numPr>
          <w:ilvl w:val="0"/>
          <w:numId w:val="4"/>
        </w:numPr>
        <w:spacing w:after="0"/>
        <w:ind w:left="720"/>
        <w:rPr>
          <w:sz w:val="22"/>
          <w:szCs w:val="22"/>
        </w:rPr>
      </w:pPr>
      <w:r w:rsidRPr="00053629">
        <w:rPr>
          <w:sz w:val="22"/>
          <w:szCs w:val="22"/>
        </w:rPr>
        <w:t>Intergovernmental Agreement- Floating Option Sales Tax (FLOST)</w:t>
      </w:r>
    </w:p>
    <w:p w14:paraId="28B7C5EB" w14:textId="48009F6D" w:rsidR="00E80375" w:rsidRPr="00053629" w:rsidRDefault="00E80375" w:rsidP="007D6A7B">
      <w:pPr>
        <w:spacing w:after="0"/>
        <w:ind w:left="720"/>
        <w:rPr>
          <w:sz w:val="22"/>
          <w:szCs w:val="22"/>
        </w:rPr>
      </w:pPr>
      <w:r w:rsidRPr="00053629">
        <w:rPr>
          <w:sz w:val="22"/>
          <w:szCs w:val="22"/>
        </w:rPr>
        <w:t xml:space="preserve">Motion - Council </w:t>
      </w:r>
      <w:r w:rsidR="00394632" w:rsidRPr="00053629">
        <w:rPr>
          <w:sz w:val="22"/>
          <w:szCs w:val="22"/>
        </w:rPr>
        <w:t>Eason</w:t>
      </w:r>
    </w:p>
    <w:p w14:paraId="2074DE15" w14:textId="77777777" w:rsidR="00394632" w:rsidRPr="00053629" w:rsidRDefault="00E80375" w:rsidP="007D6A7B">
      <w:pPr>
        <w:spacing w:after="0"/>
        <w:ind w:left="720"/>
        <w:rPr>
          <w:sz w:val="22"/>
          <w:szCs w:val="22"/>
        </w:rPr>
      </w:pPr>
      <w:r w:rsidRPr="00053629">
        <w:rPr>
          <w:sz w:val="22"/>
          <w:szCs w:val="22"/>
        </w:rPr>
        <w:t>Second Council Gowen</w:t>
      </w:r>
    </w:p>
    <w:p w14:paraId="2715BF41" w14:textId="219FE1F3" w:rsidR="00E80375" w:rsidRPr="00053629" w:rsidRDefault="00394632" w:rsidP="007D6A7B">
      <w:pPr>
        <w:spacing w:after="0"/>
        <w:ind w:left="720"/>
        <w:rPr>
          <w:sz w:val="22"/>
          <w:szCs w:val="22"/>
        </w:rPr>
      </w:pPr>
      <w:r w:rsidRPr="00053629">
        <w:rPr>
          <w:sz w:val="22"/>
          <w:szCs w:val="22"/>
        </w:rPr>
        <w:t xml:space="preserve">Council Marshall stated that Peach County get 70%, and both Byron and Fort Valley get 14% and the others get $3 something of the FLOST tax, the math does not match. </w:t>
      </w:r>
      <w:r w:rsidR="00B81B59" w:rsidRPr="00053629">
        <w:rPr>
          <w:sz w:val="22"/>
          <w:szCs w:val="22"/>
        </w:rPr>
        <w:t>Some people</w:t>
      </w:r>
      <w:r w:rsidRPr="00053629">
        <w:rPr>
          <w:sz w:val="22"/>
          <w:szCs w:val="22"/>
        </w:rPr>
        <w:t xml:space="preserve"> forget Fort Valley is the County Seat, like to see all the homeowners get their fair share.</w:t>
      </w:r>
    </w:p>
    <w:p w14:paraId="7046A76F" w14:textId="77777777" w:rsidR="005C6C9E" w:rsidRPr="00053629" w:rsidRDefault="00E80375" w:rsidP="007D6A7B">
      <w:pPr>
        <w:spacing w:after="0"/>
        <w:ind w:left="720"/>
        <w:rPr>
          <w:sz w:val="22"/>
          <w:szCs w:val="22"/>
        </w:rPr>
      </w:pPr>
      <w:r w:rsidRPr="00053629">
        <w:rPr>
          <w:sz w:val="22"/>
          <w:szCs w:val="22"/>
        </w:rPr>
        <w:t>Discussion followed, City Attorney Elliott advised there is no discussion on motion to table</w:t>
      </w:r>
    </w:p>
    <w:p w14:paraId="6062F250" w14:textId="59D737F4" w:rsidR="00E80375" w:rsidRPr="00053629" w:rsidRDefault="00E80375" w:rsidP="007D6A7B">
      <w:pPr>
        <w:spacing w:after="0"/>
        <w:ind w:left="720"/>
        <w:rPr>
          <w:sz w:val="22"/>
          <w:szCs w:val="22"/>
        </w:rPr>
      </w:pPr>
      <w:r w:rsidRPr="00053629">
        <w:rPr>
          <w:sz w:val="22"/>
          <w:szCs w:val="22"/>
        </w:rPr>
        <w:t>Council Eason</w:t>
      </w:r>
      <w:r w:rsidR="005C6C9E" w:rsidRPr="00053629">
        <w:rPr>
          <w:sz w:val="22"/>
          <w:szCs w:val="22"/>
        </w:rPr>
        <w:t xml:space="preserve"> – </w:t>
      </w:r>
      <w:r w:rsidR="00B81B59" w:rsidRPr="00053629">
        <w:rPr>
          <w:sz w:val="22"/>
          <w:szCs w:val="22"/>
        </w:rPr>
        <w:t xml:space="preserve">Want the citizens to remember, </w:t>
      </w:r>
      <w:proofErr w:type="gramStart"/>
      <w:r w:rsidR="00B81B59" w:rsidRPr="00053629">
        <w:rPr>
          <w:sz w:val="22"/>
          <w:szCs w:val="22"/>
        </w:rPr>
        <w:t>the majority of</w:t>
      </w:r>
      <w:proofErr w:type="gramEnd"/>
      <w:r w:rsidR="00B81B59" w:rsidRPr="00053629">
        <w:rPr>
          <w:sz w:val="22"/>
          <w:szCs w:val="22"/>
        </w:rPr>
        <w:t xml:space="preserve"> the council voted for </w:t>
      </w:r>
      <w:r w:rsidR="007B0BC4" w:rsidRPr="00053629">
        <w:rPr>
          <w:sz w:val="22"/>
          <w:szCs w:val="22"/>
        </w:rPr>
        <w:t xml:space="preserve">the FLOST tax, </w:t>
      </w:r>
      <w:r w:rsidR="00B81B59" w:rsidRPr="00053629">
        <w:rPr>
          <w:sz w:val="22"/>
          <w:szCs w:val="22"/>
        </w:rPr>
        <w:t>Council Eason did not,</w:t>
      </w:r>
      <w:r w:rsidR="005C6C9E" w:rsidRPr="00053629">
        <w:rPr>
          <w:sz w:val="22"/>
          <w:szCs w:val="22"/>
        </w:rPr>
        <w:t xml:space="preserve"> the Council listened to the citizens </w:t>
      </w:r>
      <w:r w:rsidR="00B81B59" w:rsidRPr="00053629">
        <w:rPr>
          <w:sz w:val="22"/>
          <w:szCs w:val="22"/>
        </w:rPr>
        <w:t>at the</w:t>
      </w:r>
      <w:r w:rsidR="005C6C9E" w:rsidRPr="00053629">
        <w:rPr>
          <w:sz w:val="22"/>
          <w:szCs w:val="22"/>
        </w:rPr>
        <w:t xml:space="preserve"> FLOST meeting</w:t>
      </w:r>
      <w:r w:rsidR="00B81B59" w:rsidRPr="00053629">
        <w:rPr>
          <w:sz w:val="22"/>
          <w:szCs w:val="22"/>
        </w:rPr>
        <w:t>s</w:t>
      </w:r>
      <w:r w:rsidR="005C6C9E" w:rsidRPr="00053629">
        <w:rPr>
          <w:sz w:val="22"/>
          <w:szCs w:val="22"/>
        </w:rPr>
        <w:t xml:space="preserve">, it was </w:t>
      </w:r>
      <w:r w:rsidR="00B81B59" w:rsidRPr="00053629">
        <w:rPr>
          <w:sz w:val="22"/>
          <w:szCs w:val="22"/>
        </w:rPr>
        <w:t>said</w:t>
      </w:r>
      <w:r w:rsidR="005C6C9E" w:rsidRPr="00053629">
        <w:rPr>
          <w:sz w:val="22"/>
          <w:szCs w:val="22"/>
        </w:rPr>
        <w:t xml:space="preserve"> the</w:t>
      </w:r>
      <w:r w:rsidR="007B0BC4" w:rsidRPr="00053629">
        <w:rPr>
          <w:sz w:val="22"/>
          <w:szCs w:val="22"/>
        </w:rPr>
        <w:t>n the</w:t>
      </w:r>
      <w:r w:rsidR="005C6C9E" w:rsidRPr="00053629">
        <w:rPr>
          <w:sz w:val="22"/>
          <w:szCs w:val="22"/>
        </w:rPr>
        <w:t xml:space="preserve"> county would get </w:t>
      </w:r>
      <w:r w:rsidR="001D3D69" w:rsidRPr="00053629">
        <w:rPr>
          <w:sz w:val="22"/>
          <w:szCs w:val="22"/>
        </w:rPr>
        <w:t>most</w:t>
      </w:r>
      <w:r w:rsidR="005C6C9E" w:rsidRPr="00053629">
        <w:rPr>
          <w:sz w:val="22"/>
          <w:szCs w:val="22"/>
        </w:rPr>
        <w:t xml:space="preserve"> of the money. </w:t>
      </w:r>
      <w:r w:rsidR="00B81B59" w:rsidRPr="00053629">
        <w:rPr>
          <w:sz w:val="22"/>
          <w:szCs w:val="22"/>
        </w:rPr>
        <w:t xml:space="preserve">The citizens voted for it in November. </w:t>
      </w:r>
    </w:p>
    <w:p w14:paraId="55CC0481" w14:textId="790DBDCC" w:rsidR="005C6C9E" w:rsidRPr="00053629" w:rsidRDefault="005C6C9E" w:rsidP="007D6A7B">
      <w:pPr>
        <w:spacing w:after="0"/>
        <w:ind w:left="720"/>
        <w:rPr>
          <w:sz w:val="22"/>
          <w:szCs w:val="22"/>
        </w:rPr>
      </w:pPr>
      <w:r w:rsidRPr="00053629">
        <w:rPr>
          <w:sz w:val="22"/>
          <w:szCs w:val="22"/>
        </w:rPr>
        <w:t>Mayor Lundy, the percentage each will receive is based on population</w:t>
      </w:r>
      <w:r w:rsidR="003308D6" w:rsidRPr="00053629">
        <w:rPr>
          <w:sz w:val="22"/>
          <w:szCs w:val="22"/>
        </w:rPr>
        <w:t xml:space="preserve">, it is a county tax, they make the call, taxpayers voted for this in November, we are here to sign the agreement. </w:t>
      </w:r>
    </w:p>
    <w:p w14:paraId="2666ACBD" w14:textId="650F8131" w:rsidR="003308D6" w:rsidRPr="00053629" w:rsidRDefault="003308D6" w:rsidP="007D6A7B">
      <w:pPr>
        <w:spacing w:after="0"/>
        <w:ind w:left="720"/>
        <w:rPr>
          <w:sz w:val="22"/>
          <w:szCs w:val="22"/>
        </w:rPr>
      </w:pPr>
      <w:r w:rsidRPr="00053629">
        <w:rPr>
          <w:sz w:val="22"/>
          <w:szCs w:val="22"/>
        </w:rPr>
        <w:t xml:space="preserve">Marcus Agostino go tell them (Peach County) 14% is not enough. </w:t>
      </w:r>
    </w:p>
    <w:p w14:paraId="7E43D78D" w14:textId="6D867C14" w:rsidR="003308D6" w:rsidRPr="00053629" w:rsidRDefault="003308D6" w:rsidP="007D6A7B">
      <w:pPr>
        <w:spacing w:after="0"/>
        <w:ind w:left="720"/>
        <w:rPr>
          <w:sz w:val="22"/>
          <w:szCs w:val="22"/>
        </w:rPr>
      </w:pPr>
      <w:r w:rsidRPr="00053629">
        <w:rPr>
          <w:sz w:val="22"/>
          <w:szCs w:val="22"/>
        </w:rPr>
        <w:t xml:space="preserve">Council Marshall, </w:t>
      </w:r>
      <w:r w:rsidR="007B0BC4" w:rsidRPr="00053629">
        <w:rPr>
          <w:sz w:val="22"/>
          <w:szCs w:val="22"/>
        </w:rPr>
        <w:t>opted</w:t>
      </w:r>
      <w:r w:rsidR="002263CD" w:rsidRPr="00053629">
        <w:rPr>
          <w:sz w:val="22"/>
          <w:szCs w:val="22"/>
        </w:rPr>
        <w:t xml:space="preserve"> in after getting a better </w:t>
      </w:r>
      <w:r w:rsidR="006D2C50" w:rsidRPr="00053629">
        <w:rPr>
          <w:sz w:val="22"/>
          <w:szCs w:val="22"/>
        </w:rPr>
        <w:t>understanding,</w:t>
      </w:r>
      <w:r w:rsidR="002263CD" w:rsidRPr="00053629">
        <w:rPr>
          <w:sz w:val="22"/>
          <w:szCs w:val="22"/>
        </w:rPr>
        <w:t xml:space="preserve"> </w:t>
      </w:r>
      <w:r w:rsidRPr="00053629">
        <w:rPr>
          <w:sz w:val="22"/>
          <w:szCs w:val="22"/>
        </w:rPr>
        <w:t xml:space="preserve">Byron </w:t>
      </w:r>
      <w:r w:rsidR="003A05BD" w:rsidRPr="00053629">
        <w:rPr>
          <w:sz w:val="22"/>
          <w:szCs w:val="22"/>
        </w:rPr>
        <w:t>gets</w:t>
      </w:r>
      <w:r w:rsidRPr="00053629">
        <w:rPr>
          <w:sz w:val="22"/>
          <w:szCs w:val="22"/>
        </w:rPr>
        <w:t xml:space="preserve"> revenue</w:t>
      </w:r>
      <w:r w:rsidR="003A05BD" w:rsidRPr="00053629">
        <w:rPr>
          <w:sz w:val="22"/>
          <w:szCs w:val="22"/>
        </w:rPr>
        <w:t>;</w:t>
      </w:r>
      <w:r w:rsidRPr="00053629">
        <w:rPr>
          <w:sz w:val="22"/>
          <w:szCs w:val="22"/>
        </w:rPr>
        <w:t xml:space="preserve"> go back to the county and redo the numbers</w:t>
      </w:r>
      <w:r w:rsidR="002263CD" w:rsidRPr="00053629">
        <w:rPr>
          <w:sz w:val="22"/>
          <w:szCs w:val="22"/>
        </w:rPr>
        <w:t xml:space="preserve"> to help the citizens of Fort Valley</w:t>
      </w:r>
      <w:r w:rsidRPr="00053629">
        <w:rPr>
          <w:sz w:val="22"/>
          <w:szCs w:val="22"/>
        </w:rPr>
        <w:t xml:space="preserve"> </w:t>
      </w:r>
    </w:p>
    <w:p w14:paraId="4EF6D0C9" w14:textId="5BDF1BA3" w:rsidR="00E80375" w:rsidRPr="00053629" w:rsidRDefault="003A05BD" w:rsidP="007D6A7B">
      <w:pPr>
        <w:pStyle w:val="NoSpacing"/>
        <w:ind w:left="720"/>
        <w:rPr>
          <w:sz w:val="22"/>
          <w:szCs w:val="22"/>
        </w:rPr>
      </w:pPr>
      <w:r w:rsidRPr="00053629">
        <w:rPr>
          <w:sz w:val="22"/>
          <w:szCs w:val="22"/>
        </w:rPr>
        <w:t xml:space="preserve">Council Marshall – </w:t>
      </w:r>
      <w:r w:rsidR="003308D6" w:rsidRPr="00053629">
        <w:rPr>
          <w:sz w:val="22"/>
          <w:szCs w:val="22"/>
        </w:rPr>
        <w:t xml:space="preserve">Motion to Table  </w:t>
      </w:r>
    </w:p>
    <w:p w14:paraId="7A65F4E0" w14:textId="305A2CD9" w:rsidR="003308D6" w:rsidRPr="00053629" w:rsidRDefault="003308D6" w:rsidP="00053629">
      <w:pPr>
        <w:pStyle w:val="NoSpacing"/>
        <w:ind w:left="1800"/>
        <w:rPr>
          <w:sz w:val="22"/>
          <w:szCs w:val="22"/>
        </w:rPr>
      </w:pPr>
      <w:r w:rsidRPr="00053629">
        <w:rPr>
          <w:sz w:val="22"/>
          <w:szCs w:val="22"/>
        </w:rPr>
        <w:t>Second – Council Bryant</w:t>
      </w:r>
    </w:p>
    <w:p w14:paraId="01037C5F" w14:textId="41B1C4FE" w:rsidR="003308D6" w:rsidRPr="00053629" w:rsidRDefault="003308D6" w:rsidP="00053629">
      <w:pPr>
        <w:pStyle w:val="NoSpacing"/>
        <w:ind w:left="1800"/>
        <w:rPr>
          <w:sz w:val="22"/>
          <w:szCs w:val="22"/>
        </w:rPr>
      </w:pPr>
      <w:r w:rsidRPr="00053629">
        <w:rPr>
          <w:sz w:val="22"/>
          <w:szCs w:val="22"/>
        </w:rPr>
        <w:t>Motion Failed</w:t>
      </w:r>
      <w:r w:rsidR="00147C3D" w:rsidRPr="00053629">
        <w:rPr>
          <w:sz w:val="22"/>
          <w:szCs w:val="22"/>
        </w:rPr>
        <w:t xml:space="preserve"> 4</w:t>
      </w:r>
      <w:r w:rsidR="00D46C54" w:rsidRPr="00053629">
        <w:rPr>
          <w:sz w:val="22"/>
          <w:szCs w:val="22"/>
        </w:rPr>
        <w:t>/2</w:t>
      </w:r>
    </w:p>
    <w:p w14:paraId="139E44FE" w14:textId="28D9D545" w:rsidR="00147C3D" w:rsidRPr="00053629" w:rsidRDefault="002263CD" w:rsidP="00053629">
      <w:pPr>
        <w:pStyle w:val="NoSpacing"/>
        <w:ind w:left="1800"/>
        <w:rPr>
          <w:sz w:val="22"/>
          <w:szCs w:val="22"/>
        </w:rPr>
      </w:pPr>
      <w:r w:rsidRPr="00053629">
        <w:rPr>
          <w:sz w:val="22"/>
          <w:szCs w:val="22"/>
        </w:rPr>
        <w:t xml:space="preserve">Council Gowen, Council Eason, Council Hartesveldt, Council Howard. </w:t>
      </w:r>
    </w:p>
    <w:p w14:paraId="3033EEED" w14:textId="77777777" w:rsidR="002263CD" w:rsidRPr="00053629" w:rsidRDefault="002263CD" w:rsidP="00053629">
      <w:pPr>
        <w:pStyle w:val="NoSpacing"/>
        <w:ind w:left="1800"/>
        <w:rPr>
          <w:sz w:val="22"/>
          <w:szCs w:val="22"/>
        </w:rPr>
      </w:pPr>
    </w:p>
    <w:p w14:paraId="2E25543E" w14:textId="3697D4C3" w:rsidR="008F1883" w:rsidRPr="00053629" w:rsidRDefault="008F1883" w:rsidP="00053629">
      <w:pPr>
        <w:pStyle w:val="NoSpacing"/>
        <w:ind w:left="1800"/>
        <w:rPr>
          <w:sz w:val="22"/>
          <w:szCs w:val="22"/>
        </w:rPr>
      </w:pPr>
      <w:r w:rsidRPr="00053629">
        <w:rPr>
          <w:sz w:val="22"/>
          <w:szCs w:val="22"/>
        </w:rPr>
        <w:t xml:space="preserve">Mayor Lundy - </w:t>
      </w:r>
      <w:r w:rsidR="00147C3D" w:rsidRPr="00053629">
        <w:rPr>
          <w:sz w:val="22"/>
          <w:szCs w:val="22"/>
        </w:rPr>
        <w:t>Motion to enter into MOU</w:t>
      </w:r>
      <w:r w:rsidRPr="00053629">
        <w:rPr>
          <w:sz w:val="22"/>
          <w:szCs w:val="22"/>
        </w:rPr>
        <w:t xml:space="preserve"> </w:t>
      </w:r>
      <w:r w:rsidR="002263CD" w:rsidRPr="00053629">
        <w:rPr>
          <w:sz w:val="22"/>
          <w:szCs w:val="22"/>
        </w:rPr>
        <w:t xml:space="preserve">FLOST </w:t>
      </w:r>
      <w:r w:rsidRPr="00053629">
        <w:rPr>
          <w:sz w:val="22"/>
          <w:szCs w:val="22"/>
        </w:rPr>
        <w:t xml:space="preserve">agreement. </w:t>
      </w:r>
    </w:p>
    <w:p w14:paraId="2FE90B17" w14:textId="464F2E67" w:rsidR="008F1883" w:rsidRPr="00053629" w:rsidRDefault="008F1883" w:rsidP="00053629">
      <w:pPr>
        <w:pStyle w:val="NoSpacing"/>
        <w:ind w:left="1800"/>
        <w:rPr>
          <w:sz w:val="22"/>
          <w:szCs w:val="22"/>
        </w:rPr>
      </w:pPr>
      <w:r w:rsidRPr="00053629">
        <w:rPr>
          <w:sz w:val="22"/>
          <w:szCs w:val="22"/>
        </w:rPr>
        <w:t>By show of hands 4-vote Yes.</w:t>
      </w:r>
    </w:p>
    <w:p w14:paraId="0321D557" w14:textId="0348FB1D" w:rsidR="008F1883" w:rsidRPr="00053629" w:rsidRDefault="008F1883" w:rsidP="00053629">
      <w:pPr>
        <w:pStyle w:val="NoSpacing"/>
        <w:ind w:left="1800"/>
        <w:rPr>
          <w:sz w:val="22"/>
          <w:szCs w:val="22"/>
        </w:rPr>
      </w:pPr>
      <w:r w:rsidRPr="00053629">
        <w:rPr>
          <w:sz w:val="22"/>
          <w:szCs w:val="22"/>
        </w:rPr>
        <w:t xml:space="preserve">Council Eason, Council Gowen, Council Hartesveldt, Council Howard, </w:t>
      </w:r>
    </w:p>
    <w:p w14:paraId="48CA62C6" w14:textId="6A7A013B" w:rsidR="00147C3D" w:rsidRPr="00053629" w:rsidRDefault="008F1883" w:rsidP="00053629">
      <w:pPr>
        <w:pStyle w:val="NoSpacing"/>
        <w:ind w:left="1800"/>
        <w:rPr>
          <w:sz w:val="22"/>
          <w:szCs w:val="22"/>
        </w:rPr>
      </w:pPr>
      <w:r w:rsidRPr="00053629">
        <w:rPr>
          <w:sz w:val="22"/>
          <w:szCs w:val="22"/>
        </w:rPr>
        <w:t xml:space="preserve">Abstain 2 votes </w:t>
      </w:r>
      <w:r w:rsidR="00147C3D" w:rsidRPr="00053629">
        <w:rPr>
          <w:sz w:val="22"/>
          <w:szCs w:val="22"/>
        </w:rPr>
        <w:t>-Council Bryant</w:t>
      </w:r>
      <w:r w:rsidRPr="00053629">
        <w:rPr>
          <w:sz w:val="22"/>
          <w:szCs w:val="22"/>
        </w:rPr>
        <w:t xml:space="preserve"> and </w:t>
      </w:r>
      <w:r w:rsidR="00147C3D" w:rsidRPr="00053629">
        <w:rPr>
          <w:sz w:val="22"/>
          <w:szCs w:val="22"/>
        </w:rPr>
        <w:t>Council Marshall</w:t>
      </w:r>
    </w:p>
    <w:p w14:paraId="12717B8B" w14:textId="171E79C5" w:rsidR="002263CD" w:rsidRPr="00053629" w:rsidRDefault="002263CD" w:rsidP="007D6A7B">
      <w:pPr>
        <w:pStyle w:val="NoSpacing"/>
        <w:ind w:left="720"/>
        <w:rPr>
          <w:sz w:val="22"/>
          <w:szCs w:val="22"/>
        </w:rPr>
      </w:pPr>
      <w:r w:rsidRPr="00053629">
        <w:rPr>
          <w:sz w:val="22"/>
          <w:szCs w:val="22"/>
        </w:rPr>
        <w:t>Motion carried to enter the FLOST agreement</w:t>
      </w:r>
    </w:p>
    <w:p w14:paraId="6DB4942C" w14:textId="77777777" w:rsidR="00E80375" w:rsidRPr="00053629" w:rsidRDefault="00E80375" w:rsidP="00053629">
      <w:pPr>
        <w:pStyle w:val="NoSpacing"/>
        <w:ind w:left="1800"/>
        <w:rPr>
          <w:sz w:val="22"/>
          <w:szCs w:val="22"/>
        </w:rPr>
      </w:pPr>
    </w:p>
    <w:p w14:paraId="47A0A33F" w14:textId="7C0EC150" w:rsidR="0030318C" w:rsidRPr="00053629" w:rsidRDefault="0030318C" w:rsidP="00053629">
      <w:pPr>
        <w:ind w:firstLine="720"/>
        <w:rPr>
          <w:sz w:val="22"/>
          <w:szCs w:val="22"/>
        </w:rPr>
      </w:pPr>
      <w:r w:rsidRPr="00053629">
        <w:rPr>
          <w:sz w:val="22"/>
          <w:szCs w:val="22"/>
        </w:rPr>
        <w:t>EXECUTIVE SESSION</w:t>
      </w:r>
      <w:r w:rsidR="00F30C65" w:rsidRPr="00053629">
        <w:rPr>
          <w:sz w:val="22"/>
          <w:szCs w:val="22"/>
        </w:rPr>
        <w:t>-No</w:t>
      </w:r>
    </w:p>
    <w:p w14:paraId="78A38279" w14:textId="6A69DC5B" w:rsidR="0030318C" w:rsidRPr="00053629" w:rsidRDefault="0030318C" w:rsidP="00053629">
      <w:pPr>
        <w:spacing w:after="0"/>
        <w:ind w:firstLine="720"/>
        <w:rPr>
          <w:sz w:val="22"/>
          <w:szCs w:val="22"/>
        </w:rPr>
      </w:pPr>
      <w:r w:rsidRPr="00053629">
        <w:rPr>
          <w:sz w:val="22"/>
          <w:szCs w:val="22"/>
        </w:rPr>
        <w:t>ADJOURNMENT</w:t>
      </w:r>
      <w:r w:rsidR="00147C3D" w:rsidRPr="00053629">
        <w:rPr>
          <w:sz w:val="22"/>
          <w:szCs w:val="22"/>
        </w:rPr>
        <w:t>-Motion to adjourn the meeting.</w:t>
      </w:r>
    </w:p>
    <w:p w14:paraId="4B530A48" w14:textId="27DEA14D" w:rsidR="0030318C" w:rsidRPr="00053629" w:rsidRDefault="0030318C" w:rsidP="00053629">
      <w:pPr>
        <w:pStyle w:val="NoSpacing"/>
        <w:ind w:firstLine="720"/>
        <w:rPr>
          <w:sz w:val="22"/>
          <w:szCs w:val="22"/>
        </w:rPr>
      </w:pPr>
      <w:r w:rsidRPr="00053629">
        <w:rPr>
          <w:sz w:val="22"/>
          <w:szCs w:val="22"/>
        </w:rPr>
        <w:t>Motion- Council</w:t>
      </w:r>
      <w:r w:rsidR="00147C3D" w:rsidRPr="00053629">
        <w:rPr>
          <w:sz w:val="22"/>
          <w:szCs w:val="22"/>
        </w:rPr>
        <w:t xml:space="preserve"> Bryant</w:t>
      </w:r>
      <w:r w:rsidRPr="00053629">
        <w:rPr>
          <w:sz w:val="22"/>
          <w:szCs w:val="22"/>
        </w:rPr>
        <w:t xml:space="preserve"> </w:t>
      </w:r>
    </w:p>
    <w:p w14:paraId="0D707A2D" w14:textId="7D3B816F" w:rsidR="0030318C" w:rsidRPr="00053629" w:rsidRDefault="0030318C" w:rsidP="00053629">
      <w:pPr>
        <w:pStyle w:val="NoSpacing"/>
        <w:ind w:firstLine="720"/>
        <w:rPr>
          <w:sz w:val="22"/>
          <w:szCs w:val="22"/>
        </w:rPr>
      </w:pPr>
      <w:r w:rsidRPr="00053629">
        <w:rPr>
          <w:sz w:val="22"/>
          <w:szCs w:val="22"/>
        </w:rPr>
        <w:t xml:space="preserve">Second Council </w:t>
      </w:r>
      <w:r w:rsidR="00147C3D" w:rsidRPr="00053629">
        <w:rPr>
          <w:sz w:val="22"/>
          <w:szCs w:val="22"/>
        </w:rPr>
        <w:t xml:space="preserve">Eason </w:t>
      </w:r>
    </w:p>
    <w:p w14:paraId="56E2B118" w14:textId="685AA7C6" w:rsidR="00147C3D" w:rsidRPr="00053629" w:rsidRDefault="00147C3D" w:rsidP="00053629">
      <w:pPr>
        <w:pStyle w:val="NoSpacing"/>
        <w:ind w:firstLine="720"/>
        <w:rPr>
          <w:sz w:val="22"/>
          <w:szCs w:val="22"/>
        </w:rPr>
      </w:pPr>
      <w:r w:rsidRPr="00053629">
        <w:rPr>
          <w:sz w:val="22"/>
          <w:szCs w:val="22"/>
        </w:rPr>
        <w:t>All in favor motion carried</w:t>
      </w:r>
    </w:p>
    <w:p w14:paraId="3F0CFFB2" w14:textId="3A9003E7" w:rsidR="00147C3D" w:rsidRPr="00053629" w:rsidRDefault="00147C3D" w:rsidP="00053629">
      <w:pPr>
        <w:pStyle w:val="NoSpacing"/>
        <w:ind w:firstLine="720"/>
        <w:rPr>
          <w:sz w:val="22"/>
          <w:szCs w:val="22"/>
        </w:rPr>
      </w:pPr>
      <w:r w:rsidRPr="00053629">
        <w:rPr>
          <w:sz w:val="22"/>
          <w:szCs w:val="22"/>
        </w:rPr>
        <w:t xml:space="preserve">Meeting adjourned at 8:00 P.M. </w:t>
      </w:r>
    </w:p>
    <w:p w14:paraId="052F0938" w14:textId="77777777" w:rsidR="00DF1AA2" w:rsidRPr="00053629" w:rsidRDefault="00DF1AA2" w:rsidP="00053629">
      <w:pPr>
        <w:pStyle w:val="NoSpacing"/>
        <w:rPr>
          <w:sz w:val="22"/>
          <w:szCs w:val="22"/>
        </w:rPr>
      </w:pPr>
    </w:p>
    <w:p w14:paraId="13743140" w14:textId="77777777" w:rsidR="00DF1AA2" w:rsidRDefault="00DF1AA2" w:rsidP="0030318C">
      <w:pPr>
        <w:pStyle w:val="NoSpacing"/>
      </w:pPr>
    </w:p>
    <w:p w14:paraId="626AE0C9" w14:textId="77777777" w:rsidR="00DF1AA2" w:rsidRDefault="00DF1AA2" w:rsidP="0030318C">
      <w:pPr>
        <w:pStyle w:val="NoSpacing"/>
      </w:pPr>
    </w:p>
    <w:p w14:paraId="2D0E061B" w14:textId="77777777" w:rsidR="00DF1AA2" w:rsidRDefault="00DF1AA2" w:rsidP="0030318C">
      <w:pPr>
        <w:pStyle w:val="NoSpacing"/>
      </w:pPr>
    </w:p>
    <w:p w14:paraId="2444F52C" w14:textId="77777777" w:rsidR="00DF1AA2" w:rsidRDefault="00DF1AA2" w:rsidP="0030318C">
      <w:pPr>
        <w:pStyle w:val="NoSpacing"/>
      </w:pPr>
    </w:p>
    <w:p w14:paraId="7E9E01A3" w14:textId="77777777" w:rsidR="00DF1AA2" w:rsidRDefault="00DF1AA2" w:rsidP="0030318C">
      <w:pPr>
        <w:pStyle w:val="NoSpacing"/>
      </w:pPr>
    </w:p>
    <w:p w14:paraId="2F00C1DF" w14:textId="77777777" w:rsidR="00DF1AA2" w:rsidRDefault="00DF1AA2" w:rsidP="0030318C">
      <w:pPr>
        <w:pStyle w:val="NoSpacing"/>
      </w:pPr>
    </w:p>
    <w:p w14:paraId="4AF29EDB" w14:textId="77777777" w:rsidR="00DF1AA2" w:rsidRDefault="00DF1AA2" w:rsidP="0030318C">
      <w:pPr>
        <w:pStyle w:val="NoSpacing"/>
      </w:pPr>
    </w:p>
    <w:p w14:paraId="198FDADF" w14:textId="77777777" w:rsidR="00DF1AA2" w:rsidRDefault="00DF1AA2" w:rsidP="0030318C">
      <w:pPr>
        <w:pStyle w:val="NoSpacing"/>
      </w:pPr>
    </w:p>
    <w:p w14:paraId="3E91E495" w14:textId="77777777" w:rsidR="00DF1AA2" w:rsidRDefault="00DF1AA2" w:rsidP="0030318C">
      <w:pPr>
        <w:pStyle w:val="NoSpacing"/>
      </w:pPr>
    </w:p>
    <w:p w14:paraId="22C94A49" w14:textId="77777777" w:rsidR="00DF1AA2" w:rsidRDefault="00DF1AA2" w:rsidP="0030318C">
      <w:pPr>
        <w:pStyle w:val="NoSpacing"/>
      </w:pPr>
    </w:p>
    <w:sectPr w:rsidR="00DF1AA2" w:rsidSect="00941074">
      <w:pgSz w:w="12240" w:h="15840"/>
      <w:pgMar w:top="1152" w:right="994" w:bottom="864"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5B93" w14:textId="77777777" w:rsidR="00DF1AA2" w:rsidRDefault="00DF1AA2" w:rsidP="00DF1AA2">
      <w:pPr>
        <w:spacing w:after="0" w:line="240" w:lineRule="auto"/>
      </w:pPr>
      <w:r>
        <w:separator/>
      </w:r>
    </w:p>
  </w:endnote>
  <w:endnote w:type="continuationSeparator" w:id="0">
    <w:p w14:paraId="10D3EF94" w14:textId="77777777" w:rsidR="00DF1AA2" w:rsidRDefault="00DF1AA2" w:rsidP="00DF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D609" w14:textId="77777777" w:rsidR="00DF1AA2" w:rsidRDefault="00DF1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B7A1B" w14:textId="77777777" w:rsidR="00DF1AA2" w:rsidRDefault="00DF1AA2" w:rsidP="00DF1AA2">
      <w:pPr>
        <w:spacing w:after="0" w:line="240" w:lineRule="auto"/>
      </w:pPr>
      <w:r>
        <w:separator/>
      </w:r>
    </w:p>
  </w:footnote>
  <w:footnote w:type="continuationSeparator" w:id="0">
    <w:p w14:paraId="77E5996F" w14:textId="77777777" w:rsidR="00DF1AA2" w:rsidRDefault="00DF1AA2" w:rsidP="00DF1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099"/>
    <w:multiLevelType w:val="hybridMultilevel"/>
    <w:tmpl w:val="DAAC9CC4"/>
    <w:lvl w:ilvl="0" w:tplc="166A3B1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E0F6990"/>
    <w:multiLevelType w:val="hybridMultilevel"/>
    <w:tmpl w:val="C9A8A660"/>
    <w:lvl w:ilvl="0" w:tplc="A3BC0A4E">
      <w:start w:val="8"/>
      <w:numFmt w:val="bullet"/>
      <w:lvlText w:val="-"/>
      <w:lvlJc w:val="left"/>
      <w:pPr>
        <w:ind w:left="216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FE2CF9"/>
    <w:multiLevelType w:val="hybridMultilevel"/>
    <w:tmpl w:val="F90872CA"/>
    <w:lvl w:ilvl="0" w:tplc="28769D04">
      <w:start w:val="8"/>
      <w:numFmt w:val="bullet"/>
      <w:lvlText w:val="-"/>
      <w:lvlJc w:val="left"/>
      <w:pPr>
        <w:ind w:left="2520" w:hanging="360"/>
      </w:pPr>
      <w:rPr>
        <w:rFonts w:ascii="Calibri" w:eastAsiaTheme="minorHAnsi" w:hAnsi="Calibri" w:cs="Calibri" w:hint="default"/>
        <w:b w:val="0"/>
        <w:bCs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29C64641"/>
    <w:multiLevelType w:val="hybridMultilevel"/>
    <w:tmpl w:val="F3E4FD0A"/>
    <w:lvl w:ilvl="0" w:tplc="1E1C59AE">
      <w:start w:val="4"/>
      <w:numFmt w:val="bullet"/>
      <w:lvlText w:val="-"/>
      <w:lvlJc w:val="left"/>
      <w:pPr>
        <w:ind w:left="2430" w:hanging="360"/>
      </w:pPr>
      <w:rPr>
        <w:rFonts w:ascii="Aptos" w:eastAsiaTheme="minorHAnsi" w:hAnsi="Aptos" w:cstheme="minorBidi"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4" w15:restartNumberingAfterBreak="0">
    <w:nsid w:val="2C336C1A"/>
    <w:multiLevelType w:val="multilevel"/>
    <w:tmpl w:val="E906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3EC9"/>
    <w:multiLevelType w:val="hybridMultilevel"/>
    <w:tmpl w:val="31EA3F56"/>
    <w:lvl w:ilvl="0" w:tplc="E23CB33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9181CB9"/>
    <w:multiLevelType w:val="hybridMultilevel"/>
    <w:tmpl w:val="58867124"/>
    <w:lvl w:ilvl="0" w:tplc="6ED0A278">
      <w:start w:val="1"/>
      <w:numFmt w:val="decimal"/>
      <w:lvlText w:val="%1."/>
      <w:lvlJc w:val="left"/>
      <w:pPr>
        <w:ind w:left="2520" w:hanging="360"/>
      </w:pPr>
      <w:rPr>
        <w:rFonts w:ascii="Aptos" w:hAnsi="Apto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5EBB7B7C"/>
    <w:multiLevelType w:val="hybridMultilevel"/>
    <w:tmpl w:val="F67C747A"/>
    <w:lvl w:ilvl="0" w:tplc="567899F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BFA15C4"/>
    <w:multiLevelType w:val="hybridMultilevel"/>
    <w:tmpl w:val="8494C1C2"/>
    <w:lvl w:ilvl="0" w:tplc="200250B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39D2BD1"/>
    <w:multiLevelType w:val="hybridMultilevel"/>
    <w:tmpl w:val="4F5041A8"/>
    <w:lvl w:ilvl="0" w:tplc="3D6489BC">
      <w:start w:val="1"/>
      <w:numFmt w:val="decimal"/>
      <w:lvlText w:val="%1-"/>
      <w:lvlJc w:val="left"/>
      <w:pPr>
        <w:ind w:left="3600" w:hanging="360"/>
      </w:pPr>
      <w:rPr>
        <w:rFonts w:asciiTheme="minorHAnsi" w:eastAsiaTheme="minorHAnsi" w:hAnsiTheme="minorHAnsi"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BB8173D"/>
    <w:multiLevelType w:val="hybridMultilevel"/>
    <w:tmpl w:val="AA70F962"/>
    <w:lvl w:ilvl="0" w:tplc="C8865EBC">
      <w:start w:val="1"/>
      <w:numFmt w:val="upperRoman"/>
      <w:lvlText w:val="%1."/>
      <w:lvlJc w:val="right"/>
      <w:pPr>
        <w:ind w:left="1800" w:hanging="360"/>
      </w:pPr>
      <w:rPr>
        <w:rFonts w:ascii="Aptos" w:eastAsiaTheme="minorHAnsi" w:hAnsi="Aptos" w:cstheme="minorBidi"/>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FEB2811"/>
    <w:multiLevelType w:val="hybridMultilevel"/>
    <w:tmpl w:val="2A5EDE2A"/>
    <w:lvl w:ilvl="0" w:tplc="9B0CAB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319726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216969">
    <w:abstractNumId w:val="3"/>
  </w:num>
  <w:num w:numId="3" w16cid:durableId="1454324108">
    <w:abstractNumId w:val="2"/>
  </w:num>
  <w:num w:numId="4" w16cid:durableId="970482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764750">
    <w:abstractNumId w:val="4"/>
  </w:num>
  <w:num w:numId="6" w16cid:durableId="8140258">
    <w:abstractNumId w:val="1"/>
  </w:num>
  <w:num w:numId="7" w16cid:durableId="166795184">
    <w:abstractNumId w:val="5"/>
  </w:num>
  <w:num w:numId="8" w16cid:durableId="507063235">
    <w:abstractNumId w:val="8"/>
  </w:num>
  <w:num w:numId="9" w16cid:durableId="1790775901">
    <w:abstractNumId w:val="7"/>
  </w:num>
  <w:num w:numId="10" w16cid:durableId="1831169213">
    <w:abstractNumId w:val="11"/>
  </w:num>
  <w:num w:numId="11" w16cid:durableId="990332152">
    <w:abstractNumId w:val="9"/>
  </w:num>
  <w:num w:numId="12" w16cid:durableId="29144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8C"/>
    <w:rsid w:val="00000396"/>
    <w:rsid w:val="00053629"/>
    <w:rsid w:val="00072F0B"/>
    <w:rsid w:val="00080F3C"/>
    <w:rsid w:val="00096693"/>
    <w:rsid w:val="000E3B50"/>
    <w:rsid w:val="000E433A"/>
    <w:rsid w:val="00114549"/>
    <w:rsid w:val="00136515"/>
    <w:rsid w:val="001379AB"/>
    <w:rsid w:val="00144708"/>
    <w:rsid w:val="00147C3D"/>
    <w:rsid w:val="00161391"/>
    <w:rsid w:val="00182CB0"/>
    <w:rsid w:val="001C5290"/>
    <w:rsid w:val="001D3D69"/>
    <w:rsid w:val="002263CD"/>
    <w:rsid w:val="00242129"/>
    <w:rsid w:val="00247FCC"/>
    <w:rsid w:val="00277630"/>
    <w:rsid w:val="0029327C"/>
    <w:rsid w:val="002C1680"/>
    <w:rsid w:val="002E27C5"/>
    <w:rsid w:val="002F7865"/>
    <w:rsid w:val="0030318C"/>
    <w:rsid w:val="00320F7D"/>
    <w:rsid w:val="003308D6"/>
    <w:rsid w:val="00372AAD"/>
    <w:rsid w:val="00380F26"/>
    <w:rsid w:val="00384A59"/>
    <w:rsid w:val="00394632"/>
    <w:rsid w:val="003A05BD"/>
    <w:rsid w:val="003E6CA2"/>
    <w:rsid w:val="00402F7A"/>
    <w:rsid w:val="004070EA"/>
    <w:rsid w:val="00412986"/>
    <w:rsid w:val="004201CB"/>
    <w:rsid w:val="0042516D"/>
    <w:rsid w:val="00430432"/>
    <w:rsid w:val="004A01AF"/>
    <w:rsid w:val="004A2082"/>
    <w:rsid w:val="004C3C6C"/>
    <w:rsid w:val="004F6036"/>
    <w:rsid w:val="005059D8"/>
    <w:rsid w:val="00517AE7"/>
    <w:rsid w:val="00531720"/>
    <w:rsid w:val="00551AF7"/>
    <w:rsid w:val="005B326C"/>
    <w:rsid w:val="005B5070"/>
    <w:rsid w:val="005C6C9E"/>
    <w:rsid w:val="005D62F9"/>
    <w:rsid w:val="005F42C3"/>
    <w:rsid w:val="00605040"/>
    <w:rsid w:val="006168F6"/>
    <w:rsid w:val="00617302"/>
    <w:rsid w:val="00617676"/>
    <w:rsid w:val="00622248"/>
    <w:rsid w:val="00633001"/>
    <w:rsid w:val="0064365C"/>
    <w:rsid w:val="006A14A8"/>
    <w:rsid w:val="006B58D0"/>
    <w:rsid w:val="006C70FC"/>
    <w:rsid w:val="006D2C50"/>
    <w:rsid w:val="006E7E88"/>
    <w:rsid w:val="006F6F64"/>
    <w:rsid w:val="00713BCE"/>
    <w:rsid w:val="00736406"/>
    <w:rsid w:val="00737BFF"/>
    <w:rsid w:val="007B0BC4"/>
    <w:rsid w:val="007B316A"/>
    <w:rsid w:val="007D6A7B"/>
    <w:rsid w:val="00825DC2"/>
    <w:rsid w:val="00837386"/>
    <w:rsid w:val="0083774C"/>
    <w:rsid w:val="008D2896"/>
    <w:rsid w:val="008F1883"/>
    <w:rsid w:val="00905CE1"/>
    <w:rsid w:val="00916B0C"/>
    <w:rsid w:val="00930D8E"/>
    <w:rsid w:val="00930F30"/>
    <w:rsid w:val="00941074"/>
    <w:rsid w:val="0097251E"/>
    <w:rsid w:val="00992037"/>
    <w:rsid w:val="009A6AFC"/>
    <w:rsid w:val="009B1598"/>
    <w:rsid w:val="009D1353"/>
    <w:rsid w:val="009E3F4E"/>
    <w:rsid w:val="00A4266A"/>
    <w:rsid w:val="00A734B3"/>
    <w:rsid w:val="00A77138"/>
    <w:rsid w:val="00A97721"/>
    <w:rsid w:val="00AA001C"/>
    <w:rsid w:val="00AA66E8"/>
    <w:rsid w:val="00AD45B3"/>
    <w:rsid w:val="00AE2B70"/>
    <w:rsid w:val="00AF7823"/>
    <w:rsid w:val="00B45818"/>
    <w:rsid w:val="00B74A7E"/>
    <w:rsid w:val="00B81B59"/>
    <w:rsid w:val="00B93966"/>
    <w:rsid w:val="00BB60EB"/>
    <w:rsid w:val="00BD1720"/>
    <w:rsid w:val="00C17FD6"/>
    <w:rsid w:val="00C22612"/>
    <w:rsid w:val="00C277B1"/>
    <w:rsid w:val="00C40ADA"/>
    <w:rsid w:val="00C45420"/>
    <w:rsid w:val="00C63752"/>
    <w:rsid w:val="00C83A46"/>
    <w:rsid w:val="00CF5011"/>
    <w:rsid w:val="00D46C54"/>
    <w:rsid w:val="00D54752"/>
    <w:rsid w:val="00D8486F"/>
    <w:rsid w:val="00D864B6"/>
    <w:rsid w:val="00DA6531"/>
    <w:rsid w:val="00DB7811"/>
    <w:rsid w:val="00DE0BA2"/>
    <w:rsid w:val="00DF0061"/>
    <w:rsid w:val="00DF0175"/>
    <w:rsid w:val="00DF1AA2"/>
    <w:rsid w:val="00E12A39"/>
    <w:rsid w:val="00E34FD2"/>
    <w:rsid w:val="00E80375"/>
    <w:rsid w:val="00E8524C"/>
    <w:rsid w:val="00EA1899"/>
    <w:rsid w:val="00EC5173"/>
    <w:rsid w:val="00ED21A0"/>
    <w:rsid w:val="00EE1E85"/>
    <w:rsid w:val="00F1460C"/>
    <w:rsid w:val="00F2457A"/>
    <w:rsid w:val="00F30C65"/>
    <w:rsid w:val="00F45570"/>
    <w:rsid w:val="00F8613A"/>
    <w:rsid w:val="00FF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D37E"/>
  <w15:chartTrackingRefBased/>
  <w15:docId w15:val="{F6FB4C31-E49E-45E9-B12D-0ACBD409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18C"/>
    <w:rPr>
      <w:rFonts w:eastAsiaTheme="majorEastAsia" w:cstheme="majorBidi"/>
      <w:color w:val="272727" w:themeColor="text1" w:themeTint="D8"/>
    </w:rPr>
  </w:style>
  <w:style w:type="paragraph" w:styleId="Title">
    <w:name w:val="Title"/>
    <w:basedOn w:val="Normal"/>
    <w:next w:val="Normal"/>
    <w:link w:val="TitleChar"/>
    <w:uiPriority w:val="10"/>
    <w:qFormat/>
    <w:rsid w:val="0030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18C"/>
    <w:pPr>
      <w:spacing w:before="160"/>
      <w:jc w:val="center"/>
    </w:pPr>
    <w:rPr>
      <w:i/>
      <w:iCs/>
      <w:color w:val="404040" w:themeColor="text1" w:themeTint="BF"/>
    </w:rPr>
  </w:style>
  <w:style w:type="character" w:customStyle="1" w:styleId="QuoteChar">
    <w:name w:val="Quote Char"/>
    <w:basedOn w:val="DefaultParagraphFont"/>
    <w:link w:val="Quote"/>
    <w:uiPriority w:val="29"/>
    <w:rsid w:val="0030318C"/>
    <w:rPr>
      <w:i/>
      <w:iCs/>
      <w:color w:val="404040" w:themeColor="text1" w:themeTint="BF"/>
    </w:rPr>
  </w:style>
  <w:style w:type="paragraph" w:styleId="ListParagraph">
    <w:name w:val="List Paragraph"/>
    <w:basedOn w:val="Normal"/>
    <w:uiPriority w:val="34"/>
    <w:qFormat/>
    <w:rsid w:val="0030318C"/>
    <w:pPr>
      <w:ind w:left="720"/>
      <w:contextualSpacing/>
    </w:pPr>
  </w:style>
  <w:style w:type="character" w:styleId="IntenseEmphasis">
    <w:name w:val="Intense Emphasis"/>
    <w:basedOn w:val="DefaultParagraphFont"/>
    <w:uiPriority w:val="21"/>
    <w:qFormat/>
    <w:rsid w:val="0030318C"/>
    <w:rPr>
      <w:i/>
      <w:iCs/>
      <w:color w:val="0F4761" w:themeColor="accent1" w:themeShade="BF"/>
    </w:rPr>
  </w:style>
  <w:style w:type="paragraph" w:styleId="IntenseQuote">
    <w:name w:val="Intense Quote"/>
    <w:basedOn w:val="Normal"/>
    <w:next w:val="Normal"/>
    <w:link w:val="IntenseQuoteChar"/>
    <w:uiPriority w:val="30"/>
    <w:qFormat/>
    <w:rsid w:val="0030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18C"/>
    <w:rPr>
      <w:i/>
      <w:iCs/>
      <w:color w:val="0F4761" w:themeColor="accent1" w:themeShade="BF"/>
    </w:rPr>
  </w:style>
  <w:style w:type="character" w:styleId="IntenseReference">
    <w:name w:val="Intense Reference"/>
    <w:basedOn w:val="DefaultParagraphFont"/>
    <w:uiPriority w:val="32"/>
    <w:qFormat/>
    <w:rsid w:val="0030318C"/>
    <w:rPr>
      <w:b/>
      <w:bCs/>
      <w:smallCaps/>
      <w:color w:val="0F4761" w:themeColor="accent1" w:themeShade="BF"/>
      <w:spacing w:val="5"/>
    </w:rPr>
  </w:style>
  <w:style w:type="paragraph" w:styleId="NoSpacing">
    <w:name w:val="No Spacing"/>
    <w:uiPriority w:val="1"/>
    <w:qFormat/>
    <w:rsid w:val="0030318C"/>
    <w:pPr>
      <w:spacing w:after="0" w:line="240" w:lineRule="auto"/>
    </w:pPr>
  </w:style>
  <w:style w:type="character" w:styleId="Hyperlink">
    <w:name w:val="Hyperlink"/>
    <w:basedOn w:val="DefaultParagraphFont"/>
    <w:uiPriority w:val="99"/>
    <w:unhideWhenUsed/>
    <w:rsid w:val="00617302"/>
    <w:rPr>
      <w:color w:val="467886" w:themeColor="hyperlink"/>
      <w:u w:val="single"/>
    </w:rPr>
  </w:style>
  <w:style w:type="character" w:styleId="UnresolvedMention">
    <w:name w:val="Unresolved Mention"/>
    <w:basedOn w:val="DefaultParagraphFont"/>
    <w:uiPriority w:val="99"/>
    <w:semiHidden/>
    <w:unhideWhenUsed/>
    <w:rsid w:val="00617302"/>
    <w:rPr>
      <w:color w:val="605E5C"/>
      <w:shd w:val="clear" w:color="auto" w:fill="E1DFDD"/>
    </w:rPr>
  </w:style>
  <w:style w:type="paragraph" w:styleId="Header">
    <w:name w:val="header"/>
    <w:basedOn w:val="Normal"/>
    <w:link w:val="HeaderChar"/>
    <w:uiPriority w:val="99"/>
    <w:unhideWhenUsed/>
    <w:rsid w:val="00DF1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A2"/>
  </w:style>
  <w:style w:type="paragraph" w:styleId="Footer">
    <w:name w:val="footer"/>
    <w:basedOn w:val="Normal"/>
    <w:link w:val="FooterChar"/>
    <w:uiPriority w:val="99"/>
    <w:unhideWhenUsed/>
    <w:rsid w:val="00DF1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9249">
      <w:bodyDiv w:val="1"/>
      <w:marLeft w:val="0"/>
      <w:marRight w:val="0"/>
      <w:marTop w:val="0"/>
      <w:marBottom w:val="0"/>
      <w:divBdr>
        <w:top w:val="none" w:sz="0" w:space="0" w:color="auto"/>
        <w:left w:val="none" w:sz="0" w:space="0" w:color="auto"/>
        <w:bottom w:val="none" w:sz="0" w:space="0" w:color="auto"/>
        <w:right w:val="none" w:sz="0" w:space="0" w:color="auto"/>
      </w:divBdr>
    </w:div>
    <w:div w:id="1075206554">
      <w:bodyDiv w:val="1"/>
      <w:marLeft w:val="0"/>
      <w:marRight w:val="0"/>
      <w:marTop w:val="0"/>
      <w:marBottom w:val="0"/>
      <w:divBdr>
        <w:top w:val="none" w:sz="0" w:space="0" w:color="auto"/>
        <w:left w:val="none" w:sz="0" w:space="0" w:color="auto"/>
        <w:bottom w:val="none" w:sz="0" w:space="0" w:color="auto"/>
        <w:right w:val="none" w:sz="0" w:space="0" w:color="auto"/>
      </w:divBdr>
    </w:div>
    <w:div w:id="1694644921">
      <w:bodyDiv w:val="1"/>
      <w:marLeft w:val="0"/>
      <w:marRight w:val="0"/>
      <w:marTop w:val="0"/>
      <w:marBottom w:val="0"/>
      <w:divBdr>
        <w:top w:val="none" w:sz="0" w:space="0" w:color="auto"/>
        <w:left w:val="none" w:sz="0" w:space="0" w:color="auto"/>
        <w:bottom w:val="none" w:sz="0" w:space="0" w:color="auto"/>
        <w:right w:val="none" w:sz="0" w:space="0" w:color="auto"/>
      </w:divBdr>
    </w:div>
    <w:div w:id="19438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E6B2-5DF5-4AF3-86D5-BD8025EA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84</cp:revision>
  <cp:lastPrinted>2025-06-23T20:55:00Z</cp:lastPrinted>
  <dcterms:created xsi:type="dcterms:W3CDTF">2025-06-23T14:19:00Z</dcterms:created>
  <dcterms:modified xsi:type="dcterms:W3CDTF">2025-09-12T14:06:00Z</dcterms:modified>
</cp:coreProperties>
</file>